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F1" w:rsidRPr="00E57DF1" w:rsidRDefault="00E57DF1" w:rsidP="00AE09DA">
      <w:pPr>
        <w:ind w:right="-1588"/>
        <w:rPr>
          <w:lang w:val="en-GB"/>
        </w:rPr>
      </w:pPr>
      <w:bookmarkStart w:id="0" w:name="_GoBack"/>
      <w:bookmarkEnd w:id="0"/>
      <w:r w:rsidRPr="00E57DF1">
        <w:rPr>
          <w:lang w:val="en-GB"/>
        </w:rPr>
        <w:t>Austrian Development Agency</w:t>
      </w:r>
    </w:p>
    <w:p w:rsidR="00E57DF1" w:rsidRPr="00F53E4B" w:rsidRDefault="00F53E4B" w:rsidP="00AE09DA">
      <w:pPr>
        <w:ind w:right="-1588"/>
        <w:rPr>
          <w:lang w:val="de-DE"/>
        </w:rPr>
      </w:pPr>
      <w:r w:rsidRPr="00F53E4B">
        <w:rPr>
          <w:lang w:val="de-DE"/>
        </w:rPr>
        <w:t>Unit Zivilgesellschaft</w:t>
      </w:r>
      <w:r w:rsidR="00E57DF1" w:rsidRPr="00F53E4B">
        <w:rPr>
          <w:lang w:val="de-DE"/>
        </w:rPr>
        <w:t xml:space="preserve"> </w:t>
      </w:r>
      <w:r w:rsidR="00EB0558" w:rsidRPr="00F53E4B">
        <w:rPr>
          <w:lang w:val="de-DE"/>
        </w:rPr>
        <w:t>International</w:t>
      </w:r>
    </w:p>
    <w:p w:rsidR="00E57DF1" w:rsidRPr="00F53E4B" w:rsidRDefault="00E57DF1" w:rsidP="00AE09DA">
      <w:pPr>
        <w:ind w:right="-1588"/>
        <w:rPr>
          <w:lang w:val="pt-PT"/>
        </w:rPr>
      </w:pPr>
      <w:r w:rsidRPr="00F53E4B">
        <w:rPr>
          <w:lang w:val="pt-PT"/>
        </w:rPr>
        <w:t xml:space="preserve">E-mail: </w:t>
      </w:r>
      <w:hyperlink r:id="rId7" w:history="1">
        <w:r w:rsidR="00F53E4B" w:rsidRPr="00E524FC">
          <w:rPr>
            <w:rStyle w:val="Hyperlink"/>
            <w:lang w:val="pt-PT"/>
          </w:rPr>
          <w:t>zivilgesellschaft-international@ada.gv.at</w:t>
        </w:r>
      </w:hyperlink>
    </w:p>
    <w:p w:rsidR="00932DBE" w:rsidRPr="00F53E4B" w:rsidRDefault="00932DBE" w:rsidP="00AE09DA">
      <w:pPr>
        <w:ind w:right="-1588"/>
        <w:rPr>
          <w:lang w:val="pt-PT"/>
        </w:rPr>
      </w:pPr>
    </w:p>
    <w:p w:rsidR="00932DBE" w:rsidRPr="00932DBE" w:rsidRDefault="00932DBE" w:rsidP="00AE09DA">
      <w:pPr>
        <w:ind w:right="-1588"/>
        <w:rPr>
          <w:lang w:val="en-GB"/>
        </w:rPr>
      </w:pPr>
      <w:r w:rsidRPr="00932DBE">
        <w:rPr>
          <w:b/>
          <w:lang w:val="en-GB"/>
        </w:rPr>
        <w:t xml:space="preserve">Please note that the present document is </w:t>
      </w:r>
      <w:r w:rsidRPr="00932DBE">
        <w:rPr>
          <w:b/>
          <w:u w:val="single"/>
          <w:lang w:val="en-GB"/>
        </w:rPr>
        <w:t>not a certified translation</w:t>
      </w:r>
      <w:r w:rsidRPr="00932DBE">
        <w:rPr>
          <w:b/>
          <w:lang w:val="en-GB"/>
        </w:rPr>
        <w:t>. In case of any discrepancies the German version shall prevail.</w:t>
      </w:r>
    </w:p>
    <w:p w:rsidR="0001719B" w:rsidRPr="00E57DF1" w:rsidRDefault="00E57DF1" w:rsidP="00AE09DA">
      <w:pPr>
        <w:pStyle w:val="berschrift1"/>
        <w:spacing w:before="320" w:line="440" w:lineRule="exact"/>
        <w:ind w:right="-1588"/>
        <w:jc w:val="left"/>
        <w:rPr>
          <w:lang w:val="en-GB"/>
        </w:rPr>
      </w:pPr>
      <w:r>
        <w:rPr>
          <w:lang w:val="en-GB"/>
        </w:rPr>
        <w:t xml:space="preserve">Application for EU </w:t>
      </w:r>
      <w:r w:rsidR="00932DBE">
        <w:rPr>
          <w:lang w:val="en-GB"/>
        </w:rPr>
        <w:t>C</w:t>
      </w:r>
      <w:r w:rsidR="00AE50FE">
        <w:rPr>
          <w:lang w:val="en-GB"/>
        </w:rPr>
        <w:t>o-financing</w:t>
      </w:r>
      <w:r>
        <w:rPr>
          <w:lang w:val="en-GB"/>
        </w:rPr>
        <w:t xml:space="preserve"> in developing countries</w:t>
      </w:r>
    </w:p>
    <w:p w:rsidR="00CC0C83" w:rsidRDefault="00E57DF1" w:rsidP="00AE09DA">
      <w:pPr>
        <w:ind w:right="-1588"/>
        <w:rPr>
          <w:lang w:val="en-GB"/>
        </w:rPr>
      </w:pPr>
      <w:r>
        <w:rPr>
          <w:lang w:val="en-GB"/>
        </w:rPr>
        <w:t>The application may be made in German or English</w:t>
      </w:r>
      <w:r w:rsidR="00CC0C83" w:rsidRPr="00E57DF1">
        <w:rPr>
          <w:lang w:val="en-GB"/>
        </w:rPr>
        <w:t>.</w:t>
      </w:r>
      <w:r w:rsidR="003F668D" w:rsidRPr="00E57DF1">
        <w:rPr>
          <w:lang w:val="en-GB"/>
        </w:rPr>
        <w:t xml:space="preserve"> </w:t>
      </w:r>
      <w:r>
        <w:rPr>
          <w:lang w:val="en-GB"/>
        </w:rPr>
        <w:t xml:space="preserve">Consultation with the </w:t>
      </w:r>
      <w:r w:rsidR="000A0578">
        <w:rPr>
          <w:lang w:val="en-GB"/>
        </w:rPr>
        <w:t xml:space="preserve">Unit Civil Society International </w:t>
      </w:r>
      <w:r>
        <w:rPr>
          <w:lang w:val="en-GB"/>
        </w:rPr>
        <w:t>is required for submissions in other languages</w:t>
      </w:r>
      <w:r w:rsidR="003F668D" w:rsidRPr="00E57DF1">
        <w:rPr>
          <w:lang w:val="en-GB"/>
        </w:rPr>
        <w:t xml:space="preserve">. </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78"/>
        <w:gridCol w:w="4394"/>
      </w:tblGrid>
      <w:tr w:rsidR="00E57DF1" w:rsidRPr="00E57DF1" w:rsidTr="000000C4">
        <w:tblPrEx>
          <w:tblCellMar>
            <w:top w:w="0" w:type="dxa"/>
            <w:bottom w:w="0" w:type="dxa"/>
          </w:tblCellMar>
        </w:tblPrEx>
        <w:trPr>
          <w:trHeight w:val="375"/>
        </w:trPr>
        <w:tc>
          <w:tcPr>
            <w:tcW w:w="4678" w:type="dxa"/>
            <w:tcBorders>
              <w:top w:val="nil"/>
              <w:left w:val="nil"/>
              <w:right w:val="nil"/>
            </w:tcBorders>
          </w:tcPr>
          <w:p w:rsidR="00E57DF1" w:rsidRPr="00F072DB" w:rsidRDefault="00E57DF1" w:rsidP="00A4439B">
            <w:pPr>
              <w:pStyle w:val="berschrift2"/>
            </w:pPr>
            <w:r w:rsidRPr="00F072DB">
              <w:t>Applicant</w:t>
            </w:r>
          </w:p>
        </w:tc>
        <w:tc>
          <w:tcPr>
            <w:tcW w:w="4394" w:type="dxa"/>
            <w:tcBorders>
              <w:top w:val="nil"/>
              <w:left w:val="nil"/>
              <w:right w:val="nil"/>
            </w:tcBorders>
          </w:tcPr>
          <w:p w:rsidR="00E57DF1" w:rsidRPr="00F072DB" w:rsidRDefault="00E57DF1" w:rsidP="00A4439B">
            <w:pPr>
              <w:pStyle w:val="berschrift2"/>
            </w:pPr>
            <w:r w:rsidRPr="00F072DB">
              <w:t>Local project partner</w:t>
            </w:r>
          </w:p>
        </w:tc>
      </w:tr>
      <w:tr w:rsidR="00E57DF1" w:rsidRPr="00E57DF1" w:rsidTr="000000C4">
        <w:tblPrEx>
          <w:tblCellMar>
            <w:top w:w="0" w:type="dxa"/>
            <w:bottom w:w="0" w:type="dxa"/>
          </w:tblCellMar>
        </w:tblPrEx>
        <w:trPr>
          <w:trHeight w:val="375"/>
        </w:trPr>
        <w:tc>
          <w:tcPr>
            <w:tcW w:w="4678" w:type="dxa"/>
          </w:tcPr>
          <w:p w:rsidR="00E57DF1" w:rsidRPr="00E57DF1" w:rsidRDefault="00E57DF1">
            <w:pPr>
              <w:jc w:val="left"/>
              <w:rPr>
                <w:lang w:val="en-GB"/>
              </w:rPr>
            </w:pPr>
            <w:r w:rsidRPr="00E57DF1">
              <w:rPr>
                <w:lang w:val="en-GB"/>
              </w:rPr>
              <w:t>Name:</w:t>
            </w:r>
          </w:p>
          <w:p w:rsidR="00E57DF1" w:rsidRPr="00E57DF1" w:rsidRDefault="00E57DF1">
            <w:pPr>
              <w:jc w:val="left"/>
              <w:rPr>
                <w:lang w:val="en-GB"/>
              </w:rPr>
            </w:pPr>
          </w:p>
        </w:tc>
        <w:tc>
          <w:tcPr>
            <w:tcW w:w="4394" w:type="dxa"/>
          </w:tcPr>
          <w:p w:rsidR="00E57DF1" w:rsidRPr="00E57DF1" w:rsidRDefault="00E57DF1">
            <w:pPr>
              <w:jc w:val="left"/>
              <w:rPr>
                <w:lang w:val="en-GB"/>
              </w:rPr>
            </w:pPr>
            <w:r w:rsidRPr="00E57DF1">
              <w:rPr>
                <w:lang w:val="en-GB"/>
              </w:rPr>
              <w:t>Name:</w:t>
            </w:r>
          </w:p>
          <w:p w:rsidR="00E57DF1" w:rsidRPr="00E57DF1" w:rsidRDefault="00E57DF1">
            <w:pPr>
              <w:jc w:val="left"/>
              <w:rPr>
                <w:lang w:val="en-GB"/>
              </w:rPr>
            </w:pPr>
          </w:p>
        </w:tc>
      </w:tr>
      <w:tr w:rsidR="00EB0558" w:rsidRPr="00E57DF1" w:rsidTr="000000C4">
        <w:tblPrEx>
          <w:tblCellMar>
            <w:top w:w="0" w:type="dxa"/>
            <w:bottom w:w="0" w:type="dxa"/>
          </w:tblCellMar>
        </w:tblPrEx>
        <w:trPr>
          <w:trHeight w:val="409"/>
        </w:trPr>
        <w:tc>
          <w:tcPr>
            <w:tcW w:w="4678" w:type="dxa"/>
          </w:tcPr>
          <w:p w:rsidR="00EB0558" w:rsidRPr="00932DBE" w:rsidRDefault="00EB0558" w:rsidP="00A4439B">
            <w:pPr>
              <w:pStyle w:val="Randtexte"/>
              <w:rPr>
                <w:lang w:val="en-GB"/>
              </w:rPr>
            </w:pPr>
            <w:r>
              <w:rPr>
                <w:lang w:val="en-GB"/>
              </w:rPr>
              <w:t>Function (e.g. Lead Agency, consortium partner, other partner, …):</w:t>
            </w:r>
          </w:p>
        </w:tc>
        <w:tc>
          <w:tcPr>
            <w:tcW w:w="4394" w:type="dxa"/>
          </w:tcPr>
          <w:p w:rsidR="00EB0558" w:rsidRPr="00932DBE" w:rsidRDefault="00EB0558" w:rsidP="00A4439B">
            <w:pPr>
              <w:jc w:val="left"/>
              <w:rPr>
                <w:lang w:val="en-GB"/>
              </w:rPr>
            </w:pPr>
          </w:p>
        </w:tc>
      </w:tr>
      <w:tr w:rsidR="00E57DF1" w:rsidRPr="00E57DF1" w:rsidTr="000000C4">
        <w:tblPrEx>
          <w:tblCellMar>
            <w:top w:w="0" w:type="dxa"/>
            <w:bottom w:w="0" w:type="dxa"/>
          </w:tblCellMar>
        </w:tblPrEx>
        <w:trPr>
          <w:trHeight w:val="409"/>
        </w:trPr>
        <w:tc>
          <w:tcPr>
            <w:tcW w:w="4678" w:type="dxa"/>
          </w:tcPr>
          <w:p w:rsidR="00E57DF1" w:rsidRPr="00932DBE" w:rsidRDefault="00E57DF1" w:rsidP="00A4439B">
            <w:pPr>
              <w:pStyle w:val="Randtexte"/>
              <w:rPr>
                <w:lang w:val="en-GB"/>
              </w:rPr>
            </w:pPr>
            <w:r w:rsidRPr="00932DBE">
              <w:rPr>
                <w:lang w:val="en-GB"/>
              </w:rPr>
              <w:t>Legal form, year of establishment, ZVR No.:</w:t>
            </w:r>
          </w:p>
          <w:p w:rsidR="00E57DF1" w:rsidRPr="00932DBE" w:rsidRDefault="00E57DF1" w:rsidP="00A4439B">
            <w:pPr>
              <w:jc w:val="left"/>
              <w:rPr>
                <w:lang w:val="en-GB"/>
              </w:rPr>
            </w:pPr>
          </w:p>
        </w:tc>
        <w:tc>
          <w:tcPr>
            <w:tcW w:w="4394" w:type="dxa"/>
          </w:tcPr>
          <w:p w:rsidR="00E57DF1" w:rsidRPr="00932DBE" w:rsidRDefault="00E57DF1" w:rsidP="00A4439B">
            <w:pPr>
              <w:jc w:val="left"/>
              <w:rPr>
                <w:lang w:val="en-GB"/>
              </w:rPr>
            </w:pPr>
            <w:r w:rsidRPr="00932DBE">
              <w:rPr>
                <w:lang w:val="en-GB"/>
              </w:rPr>
              <w:t>Legal form, year of establishment:</w:t>
            </w:r>
          </w:p>
          <w:p w:rsidR="00E57DF1" w:rsidRPr="00932DBE" w:rsidRDefault="00E57DF1" w:rsidP="00A4439B">
            <w:pPr>
              <w:jc w:val="left"/>
              <w:rPr>
                <w:lang w:val="en-GB"/>
              </w:rPr>
            </w:pPr>
          </w:p>
        </w:tc>
      </w:tr>
      <w:tr w:rsidR="00E57DF1" w:rsidRPr="00EB0558" w:rsidTr="00A4439B">
        <w:tblPrEx>
          <w:tblCellMar>
            <w:top w:w="0" w:type="dxa"/>
            <w:bottom w:w="0" w:type="dxa"/>
          </w:tblCellMar>
        </w:tblPrEx>
        <w:trPr>
          <w:trHeight w:val="409"/>
        </w:trPr>
        <w:tc>
          <w:tcPr>
            <w:tcW w:w="4678" w:type="dxa"/>
          </w:tcPr>
          <w:p w:rsidR="00E57DF1" w:rsidRPr="00EB0558" w:rsidRDefault="00E57DF1" w:rsidP="00A4439B">
            <w:pPr>
              <w:jc w:val="left"/>
              <w:rPr>
                <w:lang w:val="en-US"/>
              </w:rPr>
            </w:pPr>
            <w:r w:rsidRPr="00EB0558">
              <w:rPr>
                <w:lang w:val="en-US"/>
              </w:rPr>
              <w:t>Address:</w:t>
            </w:r>
          </w:p>
          <w:p w:rsidR="00E57DF1" w:rsidRPr="00EB0558" w:rsidRDefault="00E57DF1" w:rsidP="00A4439B">
            <w:pPr>
              <w:pStyle w:val="Randtexte"/>
              <w:rPr>
                <w:lang w:val="en-US"/>
              </w:rPr>
            </w:pPr>
          </w:p>
        </w:tc>
        <w:tc>
          <w:tcPr>
            <w:tcW w:w="4394" w:type="dxa"/>
          </w:tcPr>
          <w:p w:rsidR="00E57DF1" w:rsidRPr="00EB0558" w:rsidRDefault="00E57DF1" w:rsidP="00A4439B">
            <w:pPr>
              <w:jc w:val="left"/>
              <w:rPr>
                <w:lang w:val="en-US"/>
              </w:rPr>
            </w:pPr>
            <w:r w:rsidRPr="00EB0558">
              <w:rPr>
                <w:lang w:val="en-US"/>
              </w:rPr>
              <w:t>Address:</w:t>
            </w:r>
          </w:p>
          <w:p w:rsidR="00E57DF1" w:rsidRPr="00EB0558" w:rsidRDefault="00E57DF1" w:rsidP="00A4439B">
            <w:pPr>
              <w:jc w:val="left"/>
              <w:rPr>
                <w:lang w:val="en-US"/>
              </w:rPr>
            </w:pPr>
          </w:p>
        </w:tc>
      </w:tr>
      <w:tr w:rsidR="00E57DF1" w:rsidTr="00A4439B">
        <w:tblPrEx>
          <w:tblCellMar>
            <w:top w:w="0" w:type="dxa"/>
            <w:bottom w:w="0" w:type="dxa"/>
          </w:tblCellMar>
        </w:tblPrEx>
        <w:trPr>
          <w:trHeight w:val="416"/>
        </w:trPr>
        <w:tc>
          <w:tcPr>
            <w:tcW w:w="4678" w:type="dxa"/>
          </w:tcPr>
          <w:p w:rsidR="00E57DF1" w:rsidRPr="00EB0558" w:rsidRDefault="00E57DF1" w:rsidP="00A4439B">
            <w:pPr>
              <w:jc w:val="left"/>
              <w:rPr>
                <w:lang w:val="en-US"/>
              </w:rPr>
            </w:pPr>
            <w:r w:rsidRPr="00EB0558">
              <w:rPr>
                <w:lang w:val="en-US"/>
              </w:rPr>
              <w:t>Telephone, e-mail:</w:t>
            </w:r>
          </w:p>
          <w:p w:rsidR="00E57DF1" w:rsidRPr="00EB0558" w:rsidRDefault="00E57DF1" w:rsidP="00A4439B">
            <w:pPr>
              <w:jc w:val="left"/>
              <w:rPr>
                <w:lang w:val="en-US"/>
              </w:rPr>
            </w:pPr>
          </w:p>
        </w:tc>
        <w:tc>
          <w:tcPr>
            <w:tcW w:w="4394" w:type="dxa"/>
          </w:tcPr>
          <w:p w:rsidR="00E57DF1" w:rsidRPr="00F072DB" w:rsidRDefault="00E57DF1" w:rsidP="00A4439B">
            <w:pPr>
              <w:jc w:val="left"/>
            </w:pPr>
            <w:r w:rsidRPr="00EB0558">
              <w:rPr>
                <w:lang w:val="en-US"/>
              </w:rPr>
              <w:t>Te</w:t>
            </w:r>
            <w:r>
              <w:t>lephone, e-mail:</w:t>
            </w:r>
          </w:p>
          <w:p w:rsidR="00E57DF1" w:rsidRPr="00F072DB" w:rsidRDefault="00E57DF1" w:rsidP="00A4439B">
            <w:pPr>
              <w:jc w:val="left"/>
            </w:pPr>
          </w:p>
        </w:tc>
      </w:tr>
      <w:tr w:rsidR="00E57DF1" w:rsidRPr="00E57DF1" w:rsidTr="000000C4">
        <w:tblPrEx>
          <w:tblCellMar>
            <w:top w:w="0" w:type="dxa"/>
            <w:bottom w:w="0" w:type="dxa"/>
          </w:tblCellMar>
        </w:tblPrEx>
        <w:trPr>
          <w:trHeight w:val="563"/>
        </w:trPr>
        <w:tc>
          <w:tcPr>
            <w:tcW w:w="4678" w:type="dxa"/>
          </w:tcPr>
          <w:p w:rsidR="00E57DF1" w:rsidRPr="00F072DB" w:rsidRDefault="00E57DF1" w:rsidP="00A4439B">
            <w:pPr>
              <w:jc w:val="left"/>
            </w:pPr>
            <w:r>
              <w:t>Authorised signatory</w:t>
            </w:r>
            <w:r w:rsidRPr="00F072DB">
              <w:t xml:space="preserve"> (</w:t>
            </w:r>
            <w:r>
              <w:t>position</w:t>
            </w:r>
            <w:r w:rsidRPr="00F072DB">
              <w:t>):</w:t>
            </w:r>
          </w:p>
          <w:p w:rsidR="00E57DF1" w:rsidRPr="00F072DB" w:rsidRDefault="00E57DF1" w:rsidP="00A4439B">
            <w:pPr>
              <w:jc w:val="left"/>
            </w:pPr>
          </w:p>
        </w:tc>
        <w:tc>
          <w:tcPr>
            <w:tcW w:w="4394" w:type="dxa"/>
          </w:tcPr>
          <w:p w:rsidR="00E57DF1" w:rsidRPr="00E57DF1" w:rsidRDefault="00E57DF1">
            <w:pPr>
              <w:jc w:val="left"/>
              <w:rPr>
                <w:lang w:val="en-GB"/>
              </w:rPr>
            </w:pPr>
          </w:p>
        </w:tc>
      </w:tr>
      <w:tr w:rsidR="00E57DF1" w:rsidTr="00A4439B">
        <w:tblPrEx>
          <w:tblCellMar>
            <w:top w:w="0" w:type="dxa"/>
            <w:bottom w:w="0" w:type="dxa"/>
          </w:tblCellMar>
        </w:tblPrEx>
        <w:trPr>
          <w:trHeight w:val="407"/>
        </w:trPr>
        <w:tc>
          <w:tcPr>
            <w:tcW w:w="4678" w:type="dxa"/>
          </w:tcPr>
          <w:p w:rsidR="00E57DF1" w:rsidRPr="00F53E4B" w:rsidRDefault="00E57DF1" w:rsidP="00A4439B">
            <w:pPr>
              <w:jc w:val="left"/>
              <w:rPr>
                <w:lang w:val="en-US"/>
              </w:rPr>
            </w:pPr>
            <w:r w:rsidRPr="00F53E4B">
              <w:rPr>
                <w:lang w:val="en-US"/>
              </w:rPr>
              <w:t xml:space="preserve">Project </w:t>
            </w:r>
            <w:r w:rsidR="00932DBE" w:rsidRPr="00F53E4B">
              <w:rPr>
                <w:lang w:val="en-US"/>
              </w:rPr>
              <w:t>officer</w:t>
            </w:r>
            <w:r w:rsidRPr="00F53E4B">
              <w:rPr>
                <w:lang w:val="en-US"/>
              </w:rPr>
              <w:t xml:space="preserve">, </w:t>
            </w:r>
            <w:r w:rsidR="00932DBE" w:rsidRPr="00F53E4B">
              <w:rPr>
                <w:lang w:val="en-US"/>
              </w:rPr>
              <w:t>tel</w:t>
            </w:r>
            <w:r w:rsidRPr="00F53E4B">
              <w:rPr>
                <w:lang w:val="en-US"/>
              </w:rPr>
              <w:t>.</w:t>
            </w:r>
            <w:r w:rsidR="00F53E4B" w:rsidRPr="00F53E4B">
              <w:rPr>
                <w:lang w:val="en-US"/>
              </w:rPr>
              <w:t>, e-mail</w:t>
            </w:r>
            <w:r w:rsidRPr="00F53E4B">
              <w:rPr>
                <w:lang w:val="en-US"/>
              </w:rPr>
              <w:t>:</w:t>
            </w:r>
          </w:p>
          <w:p w:rsidR="00E57DF1" w:rsidRPr="00F53E4B" w:rsidRDefault="00E57DF1" w:rsidP="00A4439B">
            <w:pPr>
              <w:jc w:val="left"/>
              <w:rPr>
                <w:lang w:val="en-US"/>
              </w:rPr>
            </w:pPr>
          </w:p>
        </w:tc>
        <w:tc>
          <w:tcPr>
            <w:tcW w:w="4394" w:type="dxa"/>
          </w:tcPr>
          <w:p w:rsidR="00E57DF1" w:rsidRPr="00F072DB" w:rsidRDefault="00E57DF1" w:rsidP="00A4439B">
            <w:pPr>
              <w:jc w:val="left"/>
            </w:pPr>
            <w:r>
              <w:t xml:space="preserve">Project </w:t>
            </w:r>
            <w:r w:rsidR="00932DBE">
              <w:t>officer</w:t>
            </w:r>
            <w:r>
              <w:t>/contact</w:t>
            </w:r>
            <w:r w:rsidRPr="00F072DB">
              <w:t>:</w:t>
            </w:r>
          </w:p>
          <w:p w:rsidR="00E57DF1" w:rsidRPr="00F072DB" w:rsidRDefault="00E57DF1" w:rsidP="00A4439B">
            <w:pPr>
              <w:jc w:val="left"/>
            </w:pPr>
          </w:p>
        </w:tc>
      </w:tr>
      <w:tr w:rsidR="00E57DF1" w:rsidRPr="00E57DF1" w:rsidTr="000000C4">
        <w:tblPrEx>
          <w:tblCellMar>
            <w:top w:w="0" w:type="dxa"/>
            <w:bottom w:w="0" w:type="dxa"/>
          </w:tblCellMar>
        </w:tblPrEx>
        <w:trPr>
          <w:trHeight w:val="375"/>
        </w:trPr>
        <w:tc>
          <w:tcPr>
            <w:tcW w:w="4678" w:type="dxa"/>
            <w:tcBorders>
              <w:top w:val="nil"/>
              <w:left w:val="nil"/>
              <w:right w:val="nil"/>
            </w:tcBorders>
          </w:tcPr>
          <w:p w:rsidR="00E57DF1" w:rsidRPr="00E57DF1" w:rsidRDefault="00E57DF1">
            <w:pPr>
              <w:pStyle w:val="berschrift2"/>
              <w:rPr>
                <w:lang w:val="en-GB"/>
              </w:rPr>
            </w:pPr>
            <w:r>
              <w:rPr>
                <w:lang w:val="en-GB"/>
              </w:rPr>
              <w:t>Consortium partner if applicable</w:t>
            </w:r>
          </w:p>
        </w:tc>
        <w:tc>
          <w:tcPr>
            <w:tcW w:w="4394" w:type="dxa"/>
            <w:tcBorders>
              <w:top w:val="nil"/>
              <w:left w:val="nil"/>
              <w:right w:val="nil"/>
            </w:tcBorders>
          </w:tcPr>
          <w:p w:rsidR="00E57DF1" w:rsidRPr="00E57DF1" w:rsidRDefault="00E57DF1">
            <w:pPr>
              <w:pStyle w:val="berschrift2"/>
              <w:rPr>
                <w:lang w:val="en-GB"/>
              </w:rPr>
            </w:pPr>
          </w:p>
        </w:tc>
      </w:tr>
      <w:tr w:rsidR="00E57DF1" w:rsidRPr="00E57DF1" w:rsidTr="000000C4">
        <w:tblPrEx>
          <w:tblCellMar>
            <w:top w:w="0" w:type="dxa"/>
            <w:bottom w:w="0" w:type="dxa"/>
          </w:tblCellMar>
        </w:tblPrEx>
        <w:trPr>
          <w:trHeight w:val="375"/>
        </w:trPr>
        <w:tc>
          <w:tcPr>
            <w:tcW w:w="4678" w:type="dxa"/>
          </w:tcPr>
          <w:p w:rsidR="00E57DF1" w:rsidRPr="00E57DF1" w:rsidRDefault="00E57DF1">
            <w:pPr>
              <w:jc w:val="left"/>
              <w:rPr>
                <w:lang w:val="en-GB"/>
              </w:rPr>
            </w:pPr>
            <w:r w:rsidRPr="00E57DF1">
              <w:rPr>
                <w:lang w:val="en-GB"/>
              </w:rPr>
              <w:t>Name:</w:t>
            </w:r>
          </w:p>
          <w:p w:rsidR="00E57DF1" w:rsidRPr="00E57DF1" w:rsidRDefault="00E57DF1">
            <w:pPr>
              <w:jc w:val="left"/>
              <w:rPr>
                <w:lang w:val="en-GB"/>
              </w:rPr>
            </w:pPr>
          </w:p>
        </w:tc>
        <w:tc>
          <w:tcPr>
            <w:tcW w:w="4394" w:type="dxa"/>
          </w:tcPr>
          <w:p w:rsidR="00E57DF1" w:rsidRPr="00E57DF1" w:rsidRDefault="00E57DF1">
            <w:pPr>
              <w:jc w:val="left"/>
              <w:rPr>
                <w:lang w:val="en-GB"/>
              </w:rPr>
            </w:pPr>
            <w:r>
              <w:rPr>
                <w:lang w:val="en-GB"/>
              </w:rPr>
              <w:t>Address</w:t>
            </w:r>
            <w:r w:rsidRPr="00E57DF1">
              <w:rPr>
                <w:lang w:val="en-GB"/>
              </w:rPr>
              <w:t>:</w:t>
            </w:r>
          </w:p>
          <w:p w:rsidR="00E57DF1" w:rsidRPr="00E57DF1" w:rsidRDefault="00E57DF1">
            <w:pPr>
              <w:jc w:val="left"/>
              <w:rPr>
                <w:lang w:val="en-GB"/>
              </w:rPr>
            </w:pPr>
          </w:p>
        </w:tc>
      </w:tr>
      <w:tr w:rsidR="00E57DF1" w:rsidRPr="00E57DF1" w:rsidTr="000000C4">
        <w:tblPrEx>
          <w:tblCellMar>
            <w:top w:w="0" w:type="dxa"/>
            <w:bottom w:w="0" w:type="dxa"/>
          </w:tblCellMar>
        </w:tblPrEx>
        <w:trPr>
          <w:trHeight w:val="407"/>
        </w:trPr>
        <w:tc>
          <w:tcPr>
            <w:tcW w:w="4678" w:type="dxa"/>
          </w:tcPr>
          <w:p w:rsidR="00E57DF1" w:rsidRPr="00E57DF1" w:rsidRDefault="00E57DF1">
            <w:pPr>
              <w:jc w:val="left"/>
              <w:rPr>
                <w:lang w:val="en-GB"/>
              </w:rPr>
            </w:pPr>
            <w:r>
              <w:rPr>
                <w:lang w:val="en-GB"/>
              </w:rPr>
              <w:t xml:space="preserve">Project </w:t>
            </w:r>
            <w:r w:rsidR="00C15333">
              <w:rPr>
                <w:lang w:val="en-GB"/>
              </w:rPr>
              <w:t>officer</w:t>
            </w:r>
            <w:r>
              <w:rPr>
                <w:lang w:val="en-GB"/>
              </w:rPr>
              <w:t>:</w:t>
            </w:r>
          </w:p>
          <w:p w:rsidR="00E57DF1" w:rsidRPr="00E57DF1" w:rsidRDefault="00E57DF1">
            <w:pPr>
              <w:jc w:val="left"/>
              <w:rPr>
                <w:lang w:val="en-GB"/>
              </w:rPr>
            </w:pPr>
          </w:p>
        </w:tc>
        <w:tc>
          <w:tcPr>
            <w:tcW w:w="4394" w:type="dxa"/>
          </w:tcPr>
          <w:p w:rsidR="00E57DF1" w:rsidRPr="00E57DF1" w:rsidRDefault="00E57DF1">
            <w:pPr>
              <w:jc w:val="left"/>
              <w:rPr>
                <w:lang w:val="en-GB"/>
              </w:rPr>
            </w:pPr>
            <w:r>
              <w:rPr>
                <w:lang w:val="en-GB"/>
              </w:rPr>
              <w:t>Telephone, e-mail:</w:t>
            </w:r>
          </w:p>
          <w:p w:rsidR="00E57DF1" w:rsidRPr="00E57DF1" w:rsidRDefault="00E57DF1">
            <w:pPr>
              <w:jc w:val="left"/>
              <w:rPr>
                <w:lang w:val="en-GB"/>
              </w:rPr>
            </w:pPr>
          </w:p>
        </w:tc>
      </w:tr>
    </w:tbl>
    <w:p w:rsidR="00001F1E" w:rsidRPr="00001F1E" w:rsidRDefault="00001F1E" w:rsidP="00AE09DA">
      <w:pPr>
        <w:pStyle w:val="berschrift2"/>
        <w:ind w:right="-1588"/>
        <w:rPr>
          <w:sz w:val="22"/>
          <w:szCs w:val="22"/>
          <w:lang w:val="en-US"/>
        </w:rPr>
      </w:pPr>
      <w:r w:rsidRPr="00001F1E">
        <w:rPr>
          <w:sz w:val="22"/>
          <w:szCs w:val="22"/>
          <w:lang w:val="en-US"/>
        </w:rPr>
        <w:t xml:space="preserve">Project name </w:t>
      </w:r>
      <w:r w:rsidRPr="00001F1E">
        <w:rPr>
          <w:b w:val="0"/>
          <w:sz w:val="22"/>
          <w:szCs w:val="22"/>
          <w:lang w:val="en-US"/>
        </w:rPr>
        <w:t>(max. 5 words)</w:t>
      </w:r>
      <w:r w:rsidRPr="00001F1E">
        <w:rPr>
          <w:sz w:val="22"/>
          <w:szCs w:val="22"/>
          <w:lang w:val="en-US"/>
        </w:rPr>
        <w:t xml:space="preserve"> </w:t>
      </w:r>
      <w:r w:rsidRPr="00161A2C">
        <w:rPr>
          <w:b w:val="0"/>
          <w:sz w:val="22"/>
          <w:szCs w:val="22"/>
          <w:u w:val="dotted"/>
        </w:rPr>
        <w:fldChar w:fldCharType="begin">
          <w:ffData>
            <w:name w:val="Text1"/>
            <w:enabled/>
            <w:calcOnExit w:val="0"/>
            <w:textInput/>
          </w:ffData>
        </w:fldChar>
      </w:r>
      <w:bookmarkStart w:id="1" w:name="Text1"/>
      <w:r w:rsidRPr="00001F1E">
        <w:rPr>
          <w:b w:val="0"/>
          <w:sz w:val="22"/>
          <w:szCs w:val="22"/>
          <w:u w:val="dotted"/>
          <w:lang w:val="en-US"/>
        </w:rPr>
        <w:instrText xml:space="preserve"> FORMTEXT </w:instrText>
      </w:r>
      <w:r w:rsidRPr="00161A2C">
        <w:rPr>
          <w:b w:val="0"/>
          <w:sz w:val="22"/>
          <w:szCs w:val="22"/>
          <w:u w:val="dotted"/>
        </w:rPr>
      </w:r>
      <w:r w:rsidRPr="00161A2C">
        <w:rPr>
          <w:b w:val="0"/>
          <w:sz w:val="22"/>
          <w:szCs w:val="22"/>
          <w:u w:val="dotted"/>
        </w:rPr>
        <w:fldChar w:fldCharType="separate"/>
      </w:r>
      <w:r w:rsidRPr="00161A2C">
        <w:rPr>
          <w:rFonts w:ascii="Arial Unicode MS" w:eastAsia="Arial Unicode MS" w:hAnsi="Arial Unicode MS" w:cs="Arial Unicode MS" w:hint="eastAsia"/>
          <w:b w:val="0"/>
          <w:sz w:val="22"/>
          <w:szCs w:val="22"/>
          <w:u w:val="dotted"/>
        </w:rPr>
        <w:t> </w:t>
      </w:r>
      <w:r w:rsidRPr="00161A2C">
        <w:rPr>
          <w:rFonts w:ascii="Arial Unicode MS" w:eastAsia="Arial Unicode MS" w:hAnsi="Arial Unicode MS" w:cs="Arial Unicode MS" w:hint="eastAsia"/>
          <w:b w:val="0"/>
          <w:sz w:val="22"/>
          <w:szCs w:val="22"/>
          <w:u w:val="dotted"/>
        </w:rPr>
        <w:t> </w:t>
      </w:r>
      <w:r w:rsidRPr="00161A2C">
        <w:rPr>
          <w:rFonts w:ascii="Arial Unicode MS" w:eastAsia="Arial Unicode MS" w:hAnsi="Arial Unicode MS" w:cs="Arial Unicode MS" w:hint="eastAsia"/>
          <w:b w:val="0"/>
          <w:sz w:val="22"/>
          <w:szCs w:val="22"/>
          <w:u w:val="dotted"/>
        </w:rPr>
        <w:t> </w:t>
      </w:r>
      <w:r w:rsidRPr="00161A2C">
        <w:rPr>
          <w:rFonts w:ascii="Arial Unicode MS" w:eastAsia="Arial Unicode MS" w:hAnsi="Arial Unicode MS" w:cs="Arial Unicode MS" w:hint="eastAsia"/>
          <w:b w:val="0"/>
          <w:sz w:val="22"/>
          <w:szCs w:val="22"/>
          <w:u w:val="dotted"/>
        </w:rPr>
        <w:t> </w:t>
      </w:r>
      <w:r w:rsidRPr="00161A2C">
        <w:rPr>
          <w:rFonts w:ascii="Arial Unicode MS" w:eastAsia="Arial Unicode MS" w:hAnsi="Arial Unicode MS" w:cs="Arial Unicode MS" w:hint="eastAsia"/>
          <w:b w:val="0"/>
          <w:sz w:val="22"/>
          <w:szCs w:val="22"/>
          <w:u w:val="dotted"/>
        </w:rPr>
        <w:t> </w:t>
      </w:r>
      <w:r w:rsidRPr="00161A2C">
        <w:rPr>
          <w:b w:val="0"/>
          <w:sz w:val="22"/>
          <w:szCs w:val="22"/>
          <w:u w:val="dotted"/>
        </w:rPr>
        <w:fldChar w:fldCharType="end"/>
      </w:r>
      <w:bookmarkEnd w:id="1"/>
    </w:p>
    <w:p w:rsidR="00001F1E" w:rsidRPr="00001F1E" w:rsidRDefault="00001F1E" w:rsidP="00AE09DA">
      <w:pPr>
        <w:pStyle w:val="berschrift2"/>
        <w:spacing w:before="0"/>
        <w:ind w:right="-1588"/>
        <w:rPr>
          <w:sz w:val="22"/>
          <w:szCs w:val="22"/>
          <w:u w:val="dotted"/>
          <w:lang w:val="en-US"/>
        </w:rPr>
      </w:pPr>
      <w:r w:rsidRPr="00001F1E">
        <w:rPr>
          <w:sz w:val="22"/>
          <w:szCs w:val="22"/>
          <w:lang w:val="en-US"/>
        </w:rPr>
        <w:t xml:space="preserve">EU budget line </w:t>
      </w:r>
      <w:r w:rsidRPr="00001F1E">
        <w:rPr>
          <w:b w:val="0"/>
          <w:sz w:val="22"/>
          <w:szCs w:val="22"/>
          <w:lang w:val="en-US"/>
        </w:rPr>
        <w:t>(exact name)</w:t>
      </w:r>
      <w:r w:rsidRPr="00001F1E">
        <w:rPr>
          <w:sz w:val="22"/>
          <w:szCs w:val="22"/>
          <w:lang w:val="en-US"/>
        </w:rPr>
        <w:t xml:space="preserve">  </w:t>
      </w:r>
      <w:r w:rsidRPr="000B3901">
        <w:rPr>
          <w:b w:val="0"/>
          <w:sz w:val="22"/>
          <w:szCs w:val="22"/>
          <w:u w:val="dotted"/>
        </w:rPr>
        <w:fldChar w:fldCharType="begin">
          <w:ffData>
            <w:name w:val="Text2"/>
            <w:enabled/>
            <w:calcOnExit w:val="0"/>
            <w:textInput/>
          </w:ffData>
        </w:fldChar>
      </w:r>
      <w:bookmarkStart w:id="2" w:name="Text2"/>
      <w:r w:rsidRPr="00001F1E">
        <w:rPr>
          <w:b w:val="0"/>
          <w:sz w:val="22"/>
          <w:szCs w:val="22"/>
          <w:u w:val="dotted"/>
          <w:lang w:val="en-US"/>
        </w:rPr>
        <w:instrText xml:space="preserve"> FORMTEXT </w:instrText>
      </w:r>
      <w:r w:rsidRPr="000B3901">
        <w:rPr>
          <w:b w:val="0"/>
          <w:sz w:val="22"/>
          <w:szCs w:val="22"/>
          <w:u w:val="dotted"/>
        </w:rPr>
      </w:r>
      <w:r w:rsidRPr="000B3901">
        <w:rPr>
          <w:b w:val="0"/>
          <w:sz w:val="22"/>
          <w:szCs w:val="22"/>
          <w:u w:val="dotted"/>
        </w:rPr>
        <w:fldChar w:fldCharType="separate"/>
      </w:r>
      <w:r w:rsidRPr="000B3901">
        <w:rPr>
          <w:rFonts w:ascii="Arial Unicode MS" w:eastAsia="Arial Unicode MS" w:hAnsi="Arial Unicode MS" w:cs="Arial Unicode MS" w:hint="eastAsia"/>
          <w:b w:val="0"/>
          <w:sz w:val="22"/>
          <w:szCs w:val="22"/>
          <w:u w:val="dotted"/>
        </w:rPr>
        <w:t> </w:t>
      </w:r>
      <w:r w:rsidRPr="000B3901">
        <w:rPr>
          <w:rFonts w:ascii="Arial Unicode MS" w:eastAsia="Arial Unicode MS" w:hAnsi="Arial Unicode MS" w:cs="Arial Unicode MS" w:hint="eastAsia"/>
          <w:b w:val="0"/>
          <w:sz w:val="22"/>
          <w:szCs w:val="22"/>
          <w:u w:val="dotted"/>
        </w:rPr>
        <w:t> </w:t>
      </w:r>
      <w:r w:rsidRPr="000B3901">
        <w:rPr>
          <w:rFonts w:ascii="Arial Unicode MS" w:eastAsia="Arial Unicode MS" w:hAnsi="Arial Unicode MS" w:cs="Arial Unicode MS" w:hint="eastAsia"/>
          <w:b w:val="0"/>
          <w:sz w:val="22"/>
          <w:szCs w:val="22"/>
          <w:u w:val="dotted"/>
        </w:rPr>
        <w:t> </w:t>
      </w:r>
      <w:r w:rsidRPr="000B3901">
        <w:rPr>
          <w:rFonts w:ascii="Arial Unicode MS" w:eastAsia="Arial Unicode MS" w:hAnsi="Arial Unicode MS" w:cs="Arial Unicode MS" w:hint="eastAsia"/>
          <w:b w:val="0"/>
          <w:sz w:val="22"/>
          <w:szCs w:val="22"/>
          <w:u w:val="dotted"/>
        </w:rPr>
        <w:t> </w:t>
      </w:r>
      <w:r w:rsidRPr="000B3901">
        <w:rPr>
          <w:rFonts w:ascii="Arial Unicode MS" w:eastAsia="Arial Unicode MS" w:hAnsi="Arial Unicode MS" w:cs="Arial Unicode MS" w:hint="eastAsia"/>
          <w:b w:val="0"/>
          <w:sz w:val="22"/>
          <w:szCs w:val="22"/>
          <w:u w:val="dotted"/>
        </w:rPr>
        <w:t> </w:t>
      </w:r>
      <w:r w:rsidRPr="000B3901">
        <w:rPr>
          <w:b w:val="0"/>
          <w:sz w:val="22"/>
          <w:szCs w:val="22"/>
          <w:u w:val="dotted"/>
        </w:rPr>
        <w:fldChar w:fldCharType="end"/>
      </w:r>
      <w:bookmarkEnd w:id="2"/>
    </w:p>
    <w:p w:rsidR="00EA632D" w:rsidRPr="00EA632D" w:rsidRDefault="00001F1E" w:rsidP="00EA632D">
      <w:pPr>
        <w:pStyle w:val="berschrift2"/>
        <w:spacing w:before="0"/>
        <w:ind w:right="-1588"/>
        <w:rPr>
          <w:sz w:val="22"/>
          <w:szCs w:val="22"/>
          <w:lang w:val="en-US"/>
        </w:rPr>
      </w:pPr>
      <w:r w:rsidRPr="00EA632D">
        <w:rPr>
          <w:sz w:val="22"/>
          <w:szCs w:val="22"/>
          <w:lang w:val="en-US"/>
        </w:rPr>
        <w:t xml:space="preserve">EC Deadline for submitting Full Application </w:t>
      </w:r>
      <w:r w:rsidRPr="00001F1E">
        <w:rPr>
          <w:sz w:val="22"/>
          <w:szCs w:val="22"/>
          <w:lang w:val="en-US"/>
        </w:rPr>
        <w:t xml:space="preserve"> </w:t>
      </w:r>
      <w:r w:rsidR="00EA632D" w:rsidRPr="000B3901">
        <w:rPr>
          <w:b w:val="0"/>
          <w:sz w:val="22"/>
          <w:szCs w:val="22"/>
          <w:u w:val="dotted"/>
        </w:rPr>
        <w:fldChar w:fldCharType="begin">
          <w:ffData>
            <w:name w:val="Text2"/>
            <w:enabled/>
            <w:calcOnExit w:val="0"/>
            <w:textInput/>
          </w:ffData>
        </w:fldChar>
      </w:r>
      <w:r w:rsidR="00EA632D" w:rsidRPr="00001F1E">
        <w:rPr>
          <w:b w:val="0"/>
          <w:sz w:val="22"/>
          <w:szCs w:val="22"/>
          <w:u w:val="dotted"/>
          <w:lang w:val="en-US"/>
        </w:rPr>
        <w:instrText xml:space="preserve"> FORMTEXT </w:instrText>
      </w:r>
      <w:r w:rsidR="00EA632D" w:rsidRPr="000B3901">
        <w:rPr>
          <w:b w:val="0"/>
          <w:sz w:val="22"/>
          <w:szCs w:val="22"/>
          <w:u w:val="dotted"/>
        </w:rPr>
      </w:r>
      <w:r w:rsidR="00EA632D" w:rsidRPr="000B3901">
        <w:rPr>
          <w:b w:val="0"/>
          <w:sz w:val="22"/>
          <w:szCs w:val="22"/>
          <w:u w:val="dotted"/>
        </w:rPr>
        <w:fldChar w:fldCharType="separate"/>
      </w:r>
      <w:r w:rsidR="00EA632D" w:rsidRPr="000B3901">
        <w:rPr>
          <w:rFonts w:ascii="Arial Unicode MS" w:eastAsia="Arial Unicode MS" w:hAnsi="Arial Unicode MS" w:cs="Arial Unicode MS" w:hint="eastAsia"/>
          <w:b w:val="0"/>
          <w:sz w:val="22"/>
          <w:szCs w:val="22"/>
          <w:u w:val="dotted"/>
        </w:rPr>
        <w:t> </w:t>
      </w:r>
      <w:r w:rsidR="00EA632D" w:rsidRPr="000B3901">
        <w:rPr>
          <w:rFonts w:ascii="Arial Unicode MS" w:eastAsia="Arial Unicode MS" w:hAnsi="Arial Unicode MS" w:cs="Arial Unicode MS" w:hint="eastAsia"/>
          <w:b w:val="0"/>
          <w:sz w:val="22"/>
          <w:szCs w:val="22"/>
          <w:u w:val="dotted"/>
        </w:rPr>
        <w:t> </w:t>
      </w:r>
      <w:r w:rsidR="00EA632D" w:rsidRPr="000B3901">
        <w:rPr>
          <w:rFonts w:ascii="Arial Unicode MS" w:eastAsia="Arial Unicode MS" w:hAnsi="Arial Unicode MS" w:cs="Arial Unicode MS" w:hint="eastAsia"/>
          <w:b w:val="0"/>
          <w:sz w:val="22"/>
          <w:szCs w:val="22"/>
          <w:u w:val="dotted"/>
        </w:rPr>
        <w:t> </w:t>
      </w:r>
      <w:r w:rsidR="00EA632D" w:rsidRPr="000B3901">
        <w:rPr>
          <w:rFonts w:ascii="Arial Unicode MS" w:eastAsia="Arial Unicode MS" w:hAnsi="Arial Unicode MS" w:cs="Arial Unicode MS" w:hint="eastAsia"/>
          <w:b w:val="0"/>
          <w:sz w:val="22"/>
          <w:szCs w:val="22"/>
          <w:u w:val="dotted"/>
        </w:rPr>
        <w:t> </w:t>
      </w:r>
      <w:r w:rsidR="00EA632D" w:rsidRPr="000B3901">
        <w:rPr>
          <w:rFonts w:ascii="Arial Unicode MS" w:eastAsia="Arial Unicode MS" w:hAnsi="Arial Unicode MS" w:cs="Arial Unicode MS" w:hint="eastAsia"/>
          <w:b w:val="0"/>
          <w:sz w:val="22"/>
          <w:szCs w:val="22"/>
          <w:u w:val="dotted"/>
        </w:rPr>
        <w:t> </w:t>
      </w:r>
      <w:r w:rsidR="00EA632D" w:rsidRPr="000B3901">
        <w:rPr>
          <w:b w:val="0"/>
          <w:sz w:val="22"/>
          <w:szCs w:val="22"/>
          <w:u w:val="dotted"/>
        </w:rPr>
        <w:fldChar w:fldCharType="end"/>
      </w:r>
      <w:r w:rsidR="00EA632D" w:rsidRPr="00EA632D">
        <w:rPr>
          <w:sz w:val="22"/>
          <w:szCs w:val="22"/>
          <w:lang w:val="en-US"/>
        </w:rPr>
        <w:t xml:space="preserve"> </w:t>
      </w:r>
    </w:p>
    <w:p w:rsidR="00EA632D" w:rsidRPr="00EA632D" w:rsidRDefault="00EA632D" w:rsidP="00EA632D">
      <w:pPr>
        <w:rPr>
          <w:b/>
          <w:sz w:val="22"/>
          <w:lang w:val="en-US"/>
        </w:rPr>
      </w:pPr>
      <w:r w:rsidRPr="00EA632D">
        <w:rPr>
          <w:b/>
          <w:sz w:val="22"/>
          <w:lang w:val="en-US"/>
        </w:rPr>
        <w:t xml:space="preserve">Contact person at European Delegation (E-Mail) </w:t>
      </w:r>
      <w:r w:rsidRPr="000B3901">
        <w:rPr>
          <w:b/>
          <w:sz w:val="22"/>
          <w:szCs w:val="22"/>
          <w:u w:val="dotted"/>
        </w:rPr>
        <w:fldChar w:fldCharType="begin">
          <w:ffData>
            <w:name w:val="Text2"/>
            <w:enabled/>
            <w:calcOnExit w:val="0"/>
            <w:textInput/>
          </w:ffData>
        </w:fldChar>
      </w:r>
      <w:r w:rsidRPr="00001F1E">
        <w:rPr>
          <w:b/>
          <w:sz w:val="22"/>
          <w:szCs w:val="22"/>
          <w:u w:val="dotted"/>
          <w:lang w:val="en-US"/>
        </w:rPr>
        <w:instrText xml:space="preserve"> FORMTEXT </w:instrText>
      </w:r>
      <w:r w:rsidRPr="000B3901">
        <w:rPr>
          <w:b/>
          <w:sz w:val="22"/>
          <w:szCs w:val="22"/>
          <w:u w:val="dotted"/>
        </w:rPr>
      </w:r>
      <w:r w:rsidRPr="000B3901">
        <w:rPr>
          <w:b/>
          <w:sz w:val="22"/>
          <w:szCs w:val="22"/>
          <w:u w:val="dotted"/>
        </w:rPr>
        <w:fldChar w:fldCharType="separate"/>
      </w:r>
      <w:r w:rsidRPr="000B3901">
        <w:rPr>
          <w:rFonts w:ascii="Arial Unicode MS" w:eastAsia="Arial Unicode MS" w:hAnsi="Arial Unicode MS" w:cs="Arial Unicode MS" w:hint="eastAsia"/>
          <w:b/>
          <w:sz w:val="22"/>
          <w:szCs w:val="22"/>
          <w:u w:val="dotted"/>
        </w:rPr>
        <w:t> </w:t>
      </w:r>
      <w:r w:rsidRPr="000B3901">
        <w:rPr>
          <w:rFonts w:ascii="Arial Unicode MS" w:eastAsia="Arial Unicode MS" w:hAnsi="Arial Unicode MS" w:cs="Arial Unicode MS" w:hint="eastAsia"/>
          <w:b/>
          <w:sz w:val="22"/>
          <w:szCs w:val="22"/>
          <w:u w:val="dotted"/>
        </w:rPr>
        <w:t> </w:t>
      </w:r>
      <w:r w:rsidRPr="000B3901">
        <w:rPr>
          <w:rFonts w:ascii="Arial Unicode MS" w:eastAsia="Arial Unicode MS" w:hAnsi="Arial Unicode MS" w:cs="Arial Unicode MS" w:hint="eastAsia"/>
          <w:b/>
          <w:sz w:val="22"/>
          <w:szCs w:val="22"/>
          <w:u w:val="dotted"/>
        </w:rPr>
        <w:t> </w:t>
      </w:r>
      <w:r w:rsidRPr="000B3901">
        <w:rPr>
          <w:rFonts w:ascii="Arial Unicode MS" w:eastAsia="Arial Unicode MS" w:hAnsi="Arial Unicode MS" w:cs="Arial Unicode MS" w:hint="eastAsia"/>
          <w:b/>
          <w:sz w:val="22"/>
          <w:szCs w:val="22"/>
          <w:u w:val="dotted"/>
        </w:rPr>
        <w:t> </w:t>
      </w:r>
      <w:r w:rsidRPr="000B3901">
        <w:rPr>
          <w:rFonts w:ascii="Arial Unicode MS" w:eastAsia="Arial Unicode MS" w:hAnsi="Arial Unicode MS" w:cs="Arial Unicode MS" w:hint="eastAsia"/>
          <w:b/>
          <w:sz w:val="22"/>
          <w:szCs w:val="22"/>
          <w:u w:val="dotted"/>
        </w:rPr>
        <w:t> </w:t>
      </w:r>
      <w:r w:rsidRPr="000B3901">
        <w:rPr>
          <w:b/>
          <w:sz w:val="22"/>
          <w:szCs w:val="22"/>
          <w:u w:val="dotted"/>
        </w:rPr>
        <w:fldChar w:fldCharType="end"/>
      </w:r>
    </w:p>
    <w:p w:rsidR="0001719B" w:rsidRPr="00001F1E" w:rsidRDefault="0001719B">
      <w:pPr>
        <w:rPr>
          <w:lang w:val="en-US"/>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36"/>
        <w:gridCol w:w="4536"/>
      </w:tblGrid>
      <w:tr w:rsidR="00E57DF1" w:rsidTr="00A4439B">
        <w:tblPrEx>
          <w:tblCellMar>
            <w:top w:w="0" w:type="dxa"/>
            <w:bottom w:w="0" w:type="dxa"/>
          </w:tblCellMar>
        </w:tblPrEx>
        <w:tc>
          <w:tcPr>
            <w:tcW w:w="4536" w:type="dxa"/>
          </w:tcPr>
          <w:p w:rsidR="00E57DF1" w:rsidRDefault="00E57DF1" w:rsidP="00A4439B">
            <w:pPr>
              <w:spacing w:afterLines="60" w:after="144"/>
              <w:jc w:val="left"/>
            </w:pPr>
            <w:r>
              <w:t>Project country:</w:t>
            </w:r>
          </w:p>
        </w:tc>
        <w:tc>
          <w:tcPr>
            <w:tcW w:w="4536" w:type="dxa"/>
          </w:tcPr>
          <w:p w:rsidR="00E57DF1" w:rsidRDefault="00E57DF1" w:rsidP="00A4439B">
            <w:pPr>
              <w:spacing w:afterLines="60" w:after="144"/>
              <w:jc w:val="left"/>
            </w:pPr>
            <w:r>
              <w:t>Project region/place:</w:t>
            </w:r>
          </w:p>
        </w:tc>
      </w:tr>
      <w:tr w:rsidR="00E57DF1" w:rsidTr="00A4439B">
        <w:tblPrEx>
          <w:tblCellMar>
            <w:top w:w="0" w:type="dxa"/>
            <w:bottom w:w="0" w:type="dxa"/>
          </w:tblCellMar>
        </w:tblPrEx>
        <w:tc>
          <w:tcPr>
            <w:tcW w:w="4536" w:type="dxa"/>
          </w:tcPr>
          <w:p w:rsidR="00E57DF1" w:rsidRDefault="00E57DF1" w:rsidP="00A4439B">
            <w:pPr>
              <w:spacing w:after="60"/>
              <w:jc w:val="left"/>
            </w:pPr>
            <w:r>
              <w:t>Planned duration from:</w:t>
            </w:r>
          </w:p>
        </w:tc>
        <w:tc>
          <w:tcPr>
            <w:tcW w:w="4536" w:type="dxa"/>
          </w:tcPr>
          <w:p w:rsidR="00E57DF1" w:rsidRDefault="00E57DF1" w:rsidP="00A4439B">
            <w:pPr>
              <w:jc w:val="left"/>
            </w:pPr>
            <w:r>
              <w:t>to:</w:t>
            </w:r>
          </w:p>
        </w:tc>
      </w:tr>
    </w:tbl>
    <w:p w:rsidR="00EB0558" w:rsidRPr="006C05B8" w:rsidRDefault="006C05B8" w:rsidP="00AE09DA">
      <w:pPr>
        <w:pStyle w:val="berschrift2"/>
        <w:ind w:right="-1588"/>
        <w:rPr>
          <w:lang w:val="en-US"/>
        </w:rPr>
      </w:pPr>
      <w:r w:rsidRPr="006C05B8">
        <w:rPr>
          <w:lang w:val="en-US"/>
        </w:rPr>
        <w:t>Financing in e</w:t>
      </w:r>
      <w:r w:rsidR="00EB0558" w:rsidRPr="006C05B8">
        <w:rPr>
          <w:lang w:val="en-US"/>
        </w:rPr>
        <w:t>uro</w:t>
      </w:r>
      <w:r w:rsidRPr="006C05B8">
        <w:rPr>
          <w:lang w:val="en-US"/>
        </w:rPr>
        <w:t>s</w:t>
      </w:r>
      <w:r w:rsidR="00EB0558" w:rsidRPr="006C05B8">
        <w:rPr>
          <w:lang w:val="en-US"/>
        </w:rPr>
        <w:t xml:space="preserve"> </w:t>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985"/>
        <w:gridCol w:w="1559"/>
        <w:gridCol w:w="1985"/>
        <w:gridCol w:w="1842"/>
        <w:gridCol w:w="2694"/>
      </w:tblGrid>
      <w:tr w:rsidR="00EB0558" w:rsidRPr="006C05B8" w:rsidTr="00F53E4B">
        <w:trPr>
          <w:trHeight w:val="382"/>
        </w:trPr>
        <w:tc>
          <w:tcPr>
            <w:tcW w:w="1985" w:type="dxa"/>
            <w:tcBorders>
              <w:top w:val="single" w:sz="4" w:space="0" w:color="808080"/>
              <w:left w:val="single" w:sz="4" w:space="0" w:color="808080"/>
              <w:bottom w:val="single" w:sz="4" w:space="0" w:color="808080"/>
              <w:right w:val="single" w:sz="4" w:space="0" w:color="808080"/>
            </w:tcBorders>
          </w:tcPr>
          <w:p w:rsidR="00EB0558" w:rsidRDefault="006C05B8" w:rsidP="00746075">
            <w:pPr>
              <w:tabs>
                <w:tab w:val="left" w:pos="3402"/>
                <w:tab w:val="left" w:pos="5104"/>
                <w:tab w:val="left" w:pos="6804"/>
              </w:tabs>
              <w:spacing w:before="20" w:after="20"/>
              <w:jc w:val="center"/>
              <w:rPr>
                <w:bCs/>
              </w:rPr>
            </w:pPr>
            <w:r w:rsidRPr="00C15333">
              <w:rPr>
                <w:bCs/>
                <w:lang w:val="en-GB"/>
              </w:rPr>
              <w:t xml:space="preserve">Planned total </w:t>
            </w:r>
            <w:r w:rsidRPr="00C15333">
              <w:rPr>
                <w:bCs/>
                <w:lang w:val="en-GB"/>
              </w:rPr>
              <w:br/>
              <w:t>project costs</w:t>
            </w:r>
          </w:p>
        </w:tc>
        <w:tc>
          <w:tcPr>
            <w:tcW w:w="1559" w:type="dxa"/>
            <w:tcBorders>
              <w:top w:val="single" w:sz="4" w:space="0" w:color="808080"/>
              <w:left w:val="single" w:sz="4" w:space="0" w:color="808080"/>
              <w:bottom w:val="single" w:sz="4" w:space="0" w:color="808080"/>
              <w:right w:val="single" w:sz="4" w:space="0" w:color="808080"/>
            </w:tcBorders>
          </w:tcPr>
          <w:p w:rsidR="00EB0558" w:rsidRDefault="006C05B8" w:rsidP="00746075">
            <w:pPr>
              <w:tabs>
                <w:tab w:val="left" w:pos="3402"/>
                <w:tab w:val="left" w:pos="5104"/>
                <w:tab w:val="left" w:pos="6804"/>
              </w:tabs>
              <w:spacing w:before="20" w:after="20"/>
              <w:jc w:val="center"/>
              <w:rPr>
                <w:bCs/>
              </w:rPr>
            </w:pPr>
            <w:r>
              <w:rPr>
                <w:bCs/>
                <w:lang w:val="en-GB"/>
              </w:rPr>
              <w:t>EC contribution</w:t>
            </w:r>
          </w:p>
        </w:tc>
        <w:tc>
          <w:tcPr>
            <w:tcW w:w="1985" w:type="dxa"/>
            <w:tcBorders>
              <w:top w:val="single" w:sz="4" w:space="0" w:color="808080"/>
              <w:left w:val="single" w:sz="4" w:space="0" w:color="808080"/>
              <w:bottom w:val="single" w:sz="4" w:space="0" w:color="808080"/>
              <w:right w:val="single" w:sz="4" w:space="0" w:color="808080"/>
            </w:tcBorders>
          </w:tcPr>
          <w:p w:rsidR="00EB0558" w:rsidRDefault="006C05B8" w:rsidP="00746075">
            <w:pPr>
              <w:tabs>
                <w:tab w:val="left" w:pos="3402"/>
                <w:tab w:val="left" w:pos="5104"/>
                <w:tab w:val="left" w:pos="6804"/>
              </w:tabs>
              <w:spacing w:before="20" w:after="20"/>
              <w:jc w:val="center"/>
              <w:rPr>
                <w:bCs/>
                <w:lang w:val="en-GB"/>
              </w:rPr>
            </w:pPr>
            <w:r w:rsidRPr="00C15333">
              <w:rPr>
                <w:bCs/>
                <w:lang w:val="en-GB"/>
              </w:rPr>
              <w:t xml:space="preserve">ADC funding </w:t>
            </w:r>
            <w:r w:rsidRPr="00C15333">
              <w:rPr>
                <w:bCs/>
                <w:lang w:val="en-GB"/>
              </w:rPr>
              <w:br/>
              <w:t>applied for</w:t>
            </w:r>
          </w:p>
          <w:p w:rsidR="00F53E4B" w:rsidRDefault="00F53E4B" w:rsidP="00746075">
            <w:pPr>
              <w:tabs>
                <w:tab w:val="left" w:pos="3402"/>
                <w:tab w:val="left" w:pos="5104"/>
                <w:tab w:val="left" w:pos="6804"/>
              </w:tabs>
              <w:spacing w:before="20" w:after="20"/>
              <w:jc w:val="center"/>
              <w:rPr>
                <w:bCs/>
              </w:rPr>
            </w:pPr>
            <w:r>
              <w:rPr>
                <w:bCs/>
                <w:lang w:val="en-GB"/>
              </w:rPr>
              <w:t>(</w:t>
            </w:r>
            <w:r w:rsidRPr="00F53E4B">
              <w:rPr>
                <w:b/>
                <w:bCs/>
                <w:lang w:val="en-GB"/>
              </w:rPr>
              <w:t>round to 100 euros</w:t>
            </w:r>
            <w:r>
              <w:rPr>
                <w:bCs/>
                <w:lang w:val="en-GB"/>
              </w:rPr>
              <w:t>)</w:t>
            </w:r>
          </w:p>
        </w:tc>
        <w:tc>
          <w:tcPr>
            <w:tcW w:w="1842" w:type="dxa"/>
            <w:tcBorders>
              <w:top w:val="single" w:sz="4" w:space="0" w:color="808080"/>
              <w:left w:val="single" w:sz="4" w:space="0" w:color="808080"/>
              <w:bottom w:val="single" w:sz="4" w:space="0" w:color="808080"/>
              <w:right w:val="single" w:sz="4" w:space="0" w:color="808080"/>
            </w:tcBorders>
          </w:tcPr>
          <w:p w:rsidR="00EB0558" w:rsidRPr="00A232F6" w:rsidRDefault="003B1212" w:rsidP="00746075">
            <w:pPr>
              <w:tabs>
                <w:tab w:val="left" w:pos="3402"/>
                <w:tab w:val="left" w:pos="5104"/>
                <w:tab w:val="left" w:pos="6804"/>
              </w:tabs>
              <w:spacing w:before="20" w:after="20"/>
              <w:jc w:val="center"/>
              <w:rPr>
                <w:bCs/>
                <w:lang w:val="en-GB"/>
              </w:rPr>
            </w:pPr>
            <w:r>
              <w:rPr>
                <w:bCs/>
                <w:lang w:val="en-GB"/>
              </w:rPr>
              <w:t xml:space="preserve">Applicant </w:t>
            </w:r>
            <w:r w:rsidRPr="00AE4791">
              <w:rPr>
                <w:bCs/>
                <w:lang w:val="en-GB"/>
              </w:rPr>
              <w:t>organisation’s</w:t>
            </w:r>
            <w:r>
              <w:rPr>
                <w:bCs/>
                <w:lang w:val="en-GB"/>
              </w:rPr>
              <w:t xml:space="preserve"> own funds (</w:t>
            </w:r>
            <w:r w:rsidRPr="00913C94">
              <w:rPr>
                <w:bCs/>
                <w:lang w:val="en-GB"/>
              </w:rPr>
              <w:t>including membership fees, contributions from sponsors</w:t>
            </w:r>
            <w:r>
              <w:rPr>
                <w:bCs/>
                <w:lang w:val="en-GB"/>
              </w:rPr>
              <w:t>,</w:t>
            </w:r>
            <w:r w:rsidRPr="00913C94">
              <w:rPr>
                <w:bCs/>
                <w:lang w:val="en-GB"/>
              </w:rPr>
              <w:t xml:space="preserve"> etc</w:t>
            </w:r>
            <w:r>
              <w:rPr>
                <w:bCs/>
                <w:lang w:val="en-GB"/>
              </w:rPr>
              <w:t>.)</w:t>
            </w:r>
          </w:p>
        </w:tc>
        <w:tc>
          <w:tcPr>
            <w:tcW w:w="2694" w:type="dxa"/>
            <w:tcBorders>
              <w:top w:val="single" w:sz="4" w:space="0" w:color="808080"/>
              <w:left w:val="single" w:sz="4" w:space="0" w:color="808080"/>
              <w:bottom w:val="single" w:sz="4" w:space="0" w:color="808080"/>
              <w:right w:val="single" w:sz="4" w:space="0" w:color="808080"/>
            </w:tcBorders>
          </w:tcPr>
          <w:p w:rsidR="00F53E4B" w:rsidRPr="00A232F6" w:rsidRDefault="006C05B8" w:rsidP="00746075">
            <w:pPr>
              <w:tabs>
                <w:tab w:val="left" w:pos="3402"/>
                <w:tab w:val="left" w:pos="5104"/>
                <w:tab w:val="left" w:pos="6804"/>
              </w:tabs>
              <w:spacing w:before="20" w:after="20"/>
              <w:jc w:val="center"/>
              <w:rPr>
                <w:b/>
                <w:bCs/>
                <w:lang w:val="en-GB"/>
              </w:rPr>
            </w:pPr>
            <w:r w:rsidRPr="00932DBE">
              <w:rPr>
                <w:bCs/>
                <w:lang w:val="en-GB"/>
              </w:rPr>
              <w:t>Consortium partner/</w:t>
            </w:r>
            <w:r w:rsidR="003B1212" w:rsidRPr="003B1212">
              <w:rPr>
                <w:bCs/>
                <w:lang w:val="en-GB"/>
              </w:rPr>
              <w:t xml:space="preserve"> Third-party funds if applicable (other public funding bodies)</w:t>
            </w:r>
            <w:r w:rsidR="003B1212" w:rsidRPr="003B1212">
              <w:rPr>
                <w:b/>
                <w:bCs/>
                <w:lang w:val="en-GB"/>
              </w:rPr>
              <w:t xml:space="preserve"> including indication of origin</w:t>
            </w:r>
          </w:p>
        </w:tc>
      </w:tr>
      <w:tr w:rsidR="00EB0558" w:rsidRPr="006C05B8" w:rsidTr="00F53E4B">
        <w:tc>
          <w:tcPr>
            <w:tcW w:w="1985" w:type="dxa"/>
            <w:tcBorders>
              <w:top w:val="single" w:sz="4" w:space="0" w:color="808080"/>
              <w:left w:val="single" w:sz="4" w:space="0" w:color="808080"/>
              <w:bottom w:val="single" w:sz="4" w:space="0" w:color="808080"/>
              <w:right w:val="single" w:sz="4" w:space="0" w:color="808080"/>
            </w:tcBorders>
          </w:tcPr>
          <w:p w:rsidR="00EB0558" w:rsidRPr="006C05B8" w:rsidRDefault="00EB0558" w:rsidP="00746075">
            <w:pPr>
              <w:tabs>
                <w:tab w:val="left" w:pos="3402"/>
                <w:tab w:val="left" w:pos="5104"/>
                <w:tab w:val="left" w:pos="6804"/>
              </w:tabs>
              <w:spacing w:before="20" w:after="20"/>
              <w:ind w:right="-240"/>
              <w:jc w:val="left"/>
              <w:rPr>
                <w:b/>
                <w:lang w:val="en-US"/>
              </w:rPr>
            </w:pPr>
          </w:p>
        </w:tc>
        <w:tc>
          <w:tcPr>
            <w:tcW w:w="1559" w:type="dxa"/>
            <w:tcBorders>
              <w:top w:val="single" w:sz="4" w:space="0" w:color="808080"/>
              <w:left w:val="single" w:sz="4" w:space="0" w:color="808080"/>
              <w:bottom w:val="single" w:sz="4" w:space="0" w:color="808080"/>
              <w:right w:val="single" w:sz="4" w:space="0" w:color="808080"/>
            </w:tcBorders>
          </w:tcPr>
          <w:p w:rsidR="00EB0558" w:rsidRPr="006C05B8" w:rsidRDefault="00EB0558" w:rsidP="00746075">
            <w:pPr>
              <w:tabs>
                <w:tab w:val="left" w:pos="3402"/>
                <w:tab w:val="left" w:pos="5104"/>
                <w:tab w:val="left" w:pos="6804"/>
              </w:tabs>
              <w:spacing w:before="20" w:after="20"/>
              <w:jc w:val="center"/>
              <w:rPr>
                <w:b/>
                <w:lang w:val="en-US"/>
              </w:rPr>
            </w:pPr>
          </w:p>
        </w:tc>
        <w:tc>
          <w:tcPr>
            <w:tcW w:w="1985" w:type="dxa"/>
            <w:tcBorders>
              <w:top w:val="single" w:sz="4" w:space="0" w:color="808080"/>
              <w:left w:val="single" w:sz="4" w:space="0" w:color="808080"/>
              <w:bottom w:val="single" w:sz="4" w:space="0" w:color="808080"/>
              <w:right w:val="single" w:sz="4" w:space="0" w:color="808080"/>
            </w:tcBorders>
          </w:tcPr>
          <w:p w:rsidR="00EB0558" w:rsidRPr="006C05B8" w:rsidRDefault="00EB0558" w:rsidP="00746075">
            <w:pPr>
              <w:tabs>
                <w:tab w:val="left" w:pos="3402"/>
                <w:tab w:val="left" w:pos="5104"/>
                <w:tab w:val="left" w:pos="6804"/>
              </w:tabs>
              <w:spacing w:before="20" w:after="20"/>
              <w:jc w:val="center"/>
              <w:rPr>
                <w:b/>
                <w:lang w:val="en-US"/>
              </w:rPr>
            </w:pPr>
          </w:p>
        </w:tc>
        <w:tc>
          <w:tcPr>
            <w:tcW w:w="1842" w:type="dxa"/>
            <w:tcBorders>
              <w:top w:val="single" w:sz="4" w:space="0" w:color="808080"/>
              <w:left w:val="single" w:sz="4" w:space="0" w:color="808080"/>
              <w:bottom w:val="single" w:sz="4" w:space="0" w:color="808080"/>
              <w:right w:val="single" w:sz="4" w:space="0" w:color="808080"/>
            </w:tcBorders>
          </w:tcPr>
          <w:p w:rsidR="00EB0558" w:rsidRPr="006C05B8" w:rsidRDefault="00EB0558" w:rsidP="00746075">
            <w:pPr>
              <w:tabs>
                <w:tab w:val="left" w:pos="3402"/>
                <w:tab w:val="left" w:pos="5104"/>
                <w:tab w:val="left" w:pos="6804"/>
              </w:tabs>
              <w:spacing w:before="20" w:after="20"/>
              <w:jc w:val="center"/>
              <w:rPr>
                <w:b/>
                <w:lang w:val="en-US"/>
              </w:rPr>
            </w:pPr>
          </w:p>
        </w:tc>
        <w:tc>
          <w:tcPr>
            <w:tcW w:w="2694" w:type="dxa"/>
            <w:tcBorders>
              <w:top w:val="single" w:sz="4" w:space="0" w:color="808080"/>
              <w:left w:val="single" w:sz="4" w:space="0" w:color="808080"/>
              <w:bottom w:val="single" w:sz="4" w:space="0" w:color="808080"/>
              <w:right w:val="single" w:sz="4" w:space="0" w:color="808080"/>
            </w:tcBorders>
          </w:tcPr>
          <w:p w:rsidR="00EB0558" w:rsidRPr="006C05B8" w:rsidRDefault="00EB0558" w:rsidP="00746075">
            <w:pPr>
              <w:tabs>
                <w:tab w:val="left" w:pos="3402"/>
                <w:tab w:val="left" w:pos="5104"/>
                <w:tab w:val="left" w:pos="6804"/>
              </w:tabs>
              <w:spacing w:before="20" w:after="20"/>
              <w:jc w:val="center"/>
              <w:rPr>
                <w:b/>
                <w:lang w:val="en-US"/>
              </w:rPr>
            </w:pPr>
          </w:p>
        </w:tc>
      </w:tr>
      <w:tr w:rsidR="00EB0558" w:rsidRPr="00626002" w:rsidTr="00F53E4B">
        <w:tc>
          <w:tcPr>
            <w:tcW w:w="1985" w:type="dxa"/>
            <w:tcBorders>
              <w:top w:val="single" w:sz="4" w:space="0" w:color="808080"/>
              <w:left w:val="single" w:sz="4" w:space="0" w:color="808080"/>
              <w:bottom w:val="single" w:sz="4" w:space="0" w:color="808080"/>
              <w:right w:val="single" w:sz="4" w:space="0" w:color="808080"/>
            </w:tcBorders>
          </w:tcPr>
          <w:p w:rsidR="00EB0558" w:rsidRPr="00626002" w:rsidRDefault="00EB0558" w:rsidP="00746075">
            <w:pPr>
              <w:tabs>
                <w:tab w:val="left" w:pos="3402"/>
                <w:tab w:val="left" w:pos="5104"/>
                <w:tab w:val="left" w:pos="6804"/>
              </w:tabs>
              <w:spacing w:before="20" w:after="20"/>
              <w:ind w:right="-240"/>
              <w:jc w:val="center"/>
            </w:pPr>
            <w:r w:rsidRPr="00626002">
              <w:t>100%</w:t>
            </w:r>
          </w:p>
        </w:tc>
        <w:tc>
          <w:tcPr>
            <w:tcW w:w="1559" w:type="dxa"/>
            <w:tcBorders>
              <w:top w:val="single" w:sz="4" w:space="0" w:color="808080"/>
              <w:left w:val="single" w:sz="4" w:space="0" w:color="808080"/>
              <w:bottom w:val="single" w:sz="4" w:space="0" w:color="808080"/>
              <w:right w:val="single" w:sz="4" w:space="0" w:color="808080"/>
            </w:tcBorders>
          </w:tcPr>
          <w:p w:rsidR="00EB0558" w:rsidRPr="00626002" w:rsidRDefault="00EB0558" w:rsidP="00746075">
            <w:pPr>
              <w:tabs>
                <w:tab w:val="left" w:pos="3402"/>
                <w:tab w:val="left" w:pos="5104"/>
                <w:tab w:val="left" w:pos="6804"/>
              </w:tabs>
              <w:spacing w:before="20" w:after="20"/>
              <w:jc w:val="center"/>
            </w:pPr>
            <w:r w:rsidRPr="00626002">
              <w:t>…%</w:t>
            </w:r>
          </w:p>
        </w:tc>
        <w:tc>
          <w:tcPr>
            <w:tcW w:w="1985" w:type="dxa"/>
            <w:tcBorders>
              <w:top w:val="single" w:sz="4" w:space="0" w:color="808080"/>
              <w:left w:val="single" w:sz="4" w:space="0" w:color="808080"/>
              <w:bottom w:val="single" w:sz="4" w:space="0" w:color="808080"/>
              <w:right w:val="single" w:sz="4" w:space="0" w:color="808080"/>
            </w:tcBorders>
          </w:tcPr>
          <w:p w:rsidR="00EB0558" w:rsidRPr="00626002" w:rsidRDefault="00EB0558" w:rsidP="00746075">
            <w:pPr>
              <w:tabs>
                <w:tab w:val="left" w:pos="3402"/>
                <w:tab w:val="left" w:pos="5104"/>
                <w:tab w:val="left" w:pos="6804"/>
              </w:tabs>
              <w:spacing w:before="20" w:after="20"/>
              <w:jc w:val="center"/>
            </w:pPr>
            <w:r w:rsidRPr="00626002">
              <w:t>…%</w:t>
            </w:r>
          </w:p>
        </w:tc>
        <w:tc>
          <w:tcPr>
            <w:tcW w:w="1842" w:type="dxa"/>
            <w:tcBorders>
              <w:top w:val="single" w:sz="4" w:space="0" w:color="808080"/>
              <w:left w:val="single" w:sz="4" w:space="0" w:color="808080"/>
              <w:bottom w:val="single" w:sz="4" w:space="0" w:color="808080"/>
              <w:right w:val="single" w:sz="4" w:space="0" w:color="808080"/>
            </w:tcBorders>
          </w:tcPr>
          <w:p w:rsidR="00EB0558" w:rsidRPr="00626002" w:rsidRDefault="00EB0558" w:rsidP="00746075">
            <w:pPr>
              <w:tabs>
                <w:tab w:val="left" w:pos="3402"/>
                <w:tab w:val="left" w:pos="5104"/>
                <w:tab w:val="left" w:pos="6804"/>
              </w:tabs>
              <w:spacing w:before="20" w:after="20"/>
              <w:jc w:val="center"/>
            </w:pPr>
            <w:r w:rsidRPr="00626002">
              <w:t>…%</w:t>
            </w:r>
          </w:p>
        </w:tc>
        <w:tc>
          <w:tcPr>
            <w:tcW w:w="2694" w:type="dxa"/>
            <w:tcBorders>
              <w:top w:val="single" w:sz="4" w:space="0" w:color="808080"/>
              <w:left w:val="single" w:sz="4" w:space="0" w:color="808080"/>
              <w:bottom w:val="single" w:sz="4" w:space="0" w:color="808080"/>
              <w:right w:val="single" w:sz="4" w:space="0" w:color="808080"/>
            </w:tcBorders>
          </w:tcPr>
          <w:p w:rsidR="00EB0558" w:rsidRPr="00626002" w:rsidRDefault="00EB0558" w:rsidP="00746075">
            <w:pPr>
              <w:tabs>
                <w:tab w:val="left" w:pos="3402"/>
                <w:tab w:val="left" w:pos="5104"/>
                <w:tab w:val="left" w:pos="6804"/>
              </w:tabs>
              <w:spacing w:before="20" w:after="20"/>
              <w:jc w:val="center"/>
            </w:pPr>
            <w:r w:rsidRPr="00626002">
              <w:t>…%</w:t>
            </w:r>
          </w:p>
        </w:tc>
      </w:tr>
    </w:tbl>
    <w:p w:rsidR="00EB0558" w:rsidRDefault="00EB0558" w:rsidP="00EB0558">
      <w:pPr>
        <w:pStyle w:val="Fuzeile"/>
        <w:tabs>
          <w:tab w:val="left" w:pos="708"/>
        </w:tabs>
      </w:pPr>
    </w:p>
    <w:p w:rsidR="0001719B" w:rsidRPr="00E57DF1" w:rsidRDefault="00E57DF1" w:rsidP="00EE5AF7">
      <w:pPr>
        <w:pStyle w:val="berschrift2"/>
        <w:ind w:right="-1588"/>
        <w:rPr>
          <w:lang w:val="en-GB"/>
        </w:rPr>
      </w:pPr>
      <w:r w:rsidRPr="00932DBE">
        <w:rPr>
          <w:rFonts w:cs="Arial"/>
          <w:szCs w:val="24"/>
          <w:lang w:val="en-GB"/>
        </w:rPr>
        <w:t>Brief description of project (German)</w:t>
      </w:r>
      <w:r w:rsidR="00506691" w:rsidRPr="00E57DF1">
        <w:rPr>
          <w:rStyle w:val="Funotenzeichen"/>
          <w:lang w:val="en-GB"/>
        </w:rPr>
        <w:footnoteReference w:id="1"/>
      </w:r>
    </w:p>
    <w:p w:rsidR="00E57DF1" w:rsidRPr="00932DBE" w:rsidRDefault="00E57DF1" w:rsidP="00EE5AF7">
      <w:pPr>
        <w:spacing w:before="120"/>
        <w:ind w:right="-1588"/>
        <w:rPr>
          <w:lang w:val="en-GB"/>
        </w:rPr>
      </w:pPr>
      <w:r w:rsidRPr="00932DBE">
        <w:rPr>
          <w:lang w:val="en-GB"/>
        </w:rPr>
        <w:t xml:space="preserve">Summary of background/problem, </w:t>
      </w:r>
      <w:r w:rsidR="00C15333">
        <w:rPr>
          <w:lang w:val="en-GB"/>
        </w:rPr>
        <w:t>goal</w:t>
      </w:r>
      <w:r w:rsidRPr="00932DBE">
        <w:rPr>
          <w:lang w:val="en-GB"/>
        </w:rPr>
        <w:t xml:space="preserve">, target group(s), activities, </w:t>
      </w:r>
      <w:r w:rsidR="00C15333">
        <w:rPr>
          <w:lang w:val="en-GB"/>
        </w:rPr>
        <w:t>expected</w:t>
      </w:r>
      <w:r w:rsidRPr="00932DBE">
        <w:rPr>
          <w:lang w:val="en-GB"/>
        </w:rPr>
        <w:t xml:space="preserve"> results (analogue to EC application)</w:t>
      </w:r>
    </w:p>
    <w:p w:rsidR="0031487C" w:rsidRPr="00E57DF1" w:rsidRDefault="0031487C" w:rsidP="00EE5AF7">
      <w:pPr>
        <w:ind w:right="-1588"/>
        <w:rPr>
          <w:lang w:val="en-GB"/>
        </w:rPr>
      </w:pPr>
    </w:p>
    <w:p w:rsidR="0001719B" w:rsidRPr="00E57DF1" w:rsidRDefault="0001719B" w:rsidP="00EE5AF7">
      <w:pPr>
        <w:pStyle w:val="berschrift2"/>
        <w:ind w:right="-1588"/>
        <w:rPr>
          <w:lang w:val="en-GB"/>
        </w:rPr>
      </w:pPr>
      <w:r w:rsidRPr="00E57DF1">
        <w:rPr>
          <w:lang w:val="en-GB"/>
        </w:rPr>
        <w:t>Qualit</w:t>
      </w:r>
      <w:r w:rsidR="00E57DF1">
        <w:rPr>
          <w:lang w:val="en-GB"/>
        </w:rPr>
        <w:t>y criteria</w:t>
      </w:r>
      <w:r w:rsidR="00E70CCE" w:rsidRPr="00E57DF1">
        <w:rPr>
          <w:rStyle w:val="Funotenzeichen"/>
          <w:lang w:val="en-GB"/>
        </w:rPr>
        <w:footnoteReference w:id="2"/>
      </w:r>
    </w:p>
    <w:p w:rsidR="0031487C" w:rsidRPr="00E57DF1" w:rsidRDefault="00E57DF1" w:rsidP="00EE5AF7">
      <w:pPr>
        <w:pStyle w:val="Aufzhlung"/>
        <w:numPr>
          <w:ilvl w:val="0"/>
          <w:numId w:val="7"/>
        </w:numPr>
        <w:ind w:right="-1588"/>
        <w:rPr>
          <w:lang w:val="en-GB"/>
        </w:rPr>
      </w:pPr>
      <w:r>
        <w:rPr>
          <w:lang w:val="en-GB"/>
        </w:rPr>
        <w:t>How does the project partner participate in the project planning and implementation</w:t>
      </w:r>
      <w:r w:rsidR="00BE0EAC" w:rsidRPr="00E57DF1">
        <w:rPr>
          <w:lang w:val="en-GB"/>
        </w:rPr>
        <w:t xml:space="preserve">? </w:t>
      </w:r>
      <w:r>
        <w:rPr>
          <w:lang w:val="en-GB"/>
        </w:rPr>
        <w:t>How does the project partner interact with the applicant</w:t>
      </w:r>
      <w:r w:rsidR="00BE0EAC" w:rsidRPr="00E57DF1">
        <w:rPr>
          <w:lang w:val="en-GB"/>
        </w:rPr>
        <w:t>?</w:t>
      </w:r>
      <w:r w:rsidR="0031487C" w:rsidRPr="00E57DF1">
        <w:rPr>
          <w:lang w:val="en-GB"/>
        </w:rPr>
        <w:t xml:space="preserve"> </w:t>
      </w:r>
      <w:r>
        <w:rPr>
          <w:lang w:val="en-GB"/>
        </w:rPr>
        <w:t>What is the applicant’s role in the project implementation</w:t>
      </w:r>
      <w:r w:rsidR="003F668D" w:rsidRPr="00E57DF1">
        <w:rPr>
          <w:lang w:val="en-GB"/>
        </w:rPr>
        <w:t>?</w:t>
      </w:r>
    </w:p>
    <w:p w:rsidR="003F668D" w:rsidRPr="00E57DF1" w:rsidRDefault="00E57DF1" w:rsidP="00EE5AF7">
      <w:pPr>
        <w:pStyle w:val="Aufzhlung"/>
        <w:numPr>
          <w:ilvl w:val="0"/>
          <w:numId w:val="7"/>
        </w:numPr>
        <w:ind w:right="-1588"/>
        <w:rPr>
          <w:lang w:val="en-GB"/>
        </w:rPr>
      </w:pPr>
      <w:r>
        <w:rPr>
          <w:lang w:val="en-GB"/>
        </w:rPr>
        <w:t>How is the project coordinated with the development plans/programmes in the partner country</w:t>
      </w:r>
      <w:r w:rsidR="003F668D" w:rsidRPr="00E57DF1">
        <w:rPr>
          <w:lang w:val="en-GB"/>
        </w:rPr>
        <w:t>?</w:t>
      </w:r>
    </w:p>
    <w:p w:rsidR="00BA5A3F" w:rsidRPr="00E57DF1" w:rsidRDefault="00E57DF1" w:rsidP="00EE5AF7">
      <w:pPr>
        <w:pStyle w:val="Aufzhlung"/>
        <w:numPr>
          <w:ilvl w:val="0"/>
          <w:numId w:val="7"/>
        </w:numPr>
        <w:ind w:right="-1588"/>
        <w:rPr>
          <w:lang w:val="en-GB"/>
        </w:rPr>
      </w:pPr>
      <w:r>
        <w:rPr>
          <w:lang w:val="en-GB"/>
        </w:rPr>
        <w:t>What kind of cooperation will there be with other relevant stakeholders (national, local governments, authorities, etc.)</w:t>
      </w:r>
      <w:r w:rsidR="003F668D" w:rsidRPr="00E57DF1">
        <w:rPr>
          <w:lang w:val="en-GB"/>
        </w:rPr>
        <w:t>?</w:t>
      </w:r>
    </w:p>
    <w:p w:rsidR="00144D5B" w:rsidRPr="00E57DF1" w:rsidRDefault="00E57DF1" w:rsidP="00EE5AF7">
      <w:pPr>
        <w:pStyle w:val="Aufzhlung"/>
        <w:numPr>
          <w:ilvl w:val="0"/>
          <w:numId w:val="7"/>
        </w:numPr>
        <w:ind w:right="-1588"/>
        <w:rPr>
          <w:lang w:val="en-GB"/>
        </w:rPr>
      </w:pPr>
      <w:r>
        <w:rPr>
          <w:lang w:val="en-GB"/>
        </w:rPr>
        <w:t>What sustainable effects will the project have after completion</w:t>
      </w:r>
      <w:r w:rsidR="0031487C" w:rsidRPr="00E57DF1">
        <w:rPr>
          <w:lang w:val="en-GB"/>
        </w:rPr>
        <w:t>?</w:t>
      </w:r>
    </w:p>
    <w:p w:rsidR="0001719B" w:rsidRDefault="00E57DF1" w:rsidP="00EE5AF7">
      <w:pPr>
        <w:pStyle w:val="Aufzhlung"/>
        <w:numPr>
          <w:ilvl w:val="0"/>
          <w:numId w:val="7"/>
        </w:numPr>
        <w:ind w:right="-1588"/>
        <w:rPr>
          <w:lang w:val="en-GB"/>
        </w:rPr>
      </w:pPr>
      <w:r>
        <w:rPr>
          <w:lang w:val="en-GB"/>
        </w:rPr>
        <w:t>How will ADC cross-cutting themes (</w:t>
      </w:r>
      <w:r w:rsidR="00AE50FE">
        <w:rPr>
          <w:lang w:val="en-GB"/>
        </w:rPr>
        <w:t>poverty</w:t>
      </w:r>
      <w:r>
        <w:rPr>
          <w:lang w:val="en-GB"/>
        </w:rPr>
        <w:t xml:space="preserve"> reduction, promotion of democracy and human rights, gender, environment, inclusion of disadvantaged groups such as children, </w:t>
      </w:r>
      <w:r w:rsidR="00C15333">
        <w:rPr>
          <w:lang w:val="en-GB"/>
        </w:rPr>
        <w:t>elderly persons</w:t>
      </w:r>
      <w:r>
        <w:rPr>
          <w:lang w:val="en-GB"/>
        </w:rPr>
        <w:t xml:space="preserve"> and persons with disabilities) be allowed for</w:t>
      </w:r>
      <w:r w:rsidR="000000C4" w:rsidRPr="00E57DF1">
        <w:rPr>
          <w:lang w:val="en-GB"/>
        </w:rPr>
        <w:t>?</w:t>
      </w:r>
    </w:p>
    <w:p w:rsidR="004B0491" w:rsidRPr="004B0491" w:rsidRDefault="004B0491" w:rsidP="003B7A15">
      <w:pPr>
        <w:numPr>
          <w:ilvl w:val="0"/>
          <w:numId w:val="7"/>
        </w:numPr>
        <w:spacing w:line="240" w:lineRule="auto"/>
        <w:ind w:right="-1588"/>
        <w:jc w:val="left"/>
        <w:rPr>
          <w:lang w:val="en-GB"/>
        </w:rPr>
      </w:pPr>
      <w:r w:rsidRPr="004B0491">
        <w:rPr>
          <w:lang w:val="en-GB"/>
        </w:rPr>
        <w:t>Which SDG target(s)</w:t>
      </w:r>
      <w:r>
        <w:rPr>
          <w:rStyle w:val="Funotenzeichen"/>
        </w:rPr>
        <w:footnoteReference w:id="3"/>
      </w:r>
      <w:r w:rsidRPr="004B0491">
        <w:rPr>
          <w:lang w:val="en-GB"/>
        </w:rPr>
        <w:t xml:space="preserve"> and EU Gender Action Plan (GAP) II</w:t>
      </w:r>
      <w:r>
        <w:rPr>
          <w:rStyle w:val="Funotenzeichen"/>
        </w:rPr>
        <w:footnoteReference w:id="4"/>
      </w:r>
      <w:r w:rsidRPr="004B0491">
        <w:rPr>
          <w:lang w:val="en-GB"/>
        </w:rPr>
        <w:t xml:space="preserve"> objectives do the expected results contribute to?</w:t>
      </w:r>
    </w:p>
    <w:p w:rsidR="003472B8" w:rsidRDefault="003472B8" w:rsidP="00EE5AF7">
      <w:pPr>
        <w:ind w:right="-1588"/>
        <w:rPr>
          <w:lang w:val="en-GB"/>
        </w:rPr>
      </w:pPr>
    </w:p>
    <w:p w:rsidR="00642EFF" w:rsidRPr="00E57DF1" w:rsidRDefault="00642EFF" w:rsidP="00642EFF">
      <w:pPr>
        <w:pStyle w:val="berschrift2"/>
        <w:ind w:right="-1588"/>
        <w:rPr>
          <w:lang w:val="en-GB"/>
        </w:rPr>
      </w:pPr>
      <w:r>
        <w:rPr>
          <w:lang w:val="en-GB"/>
        </w:rPr>
        <w:t>Processing of personal data</w:t>
      </w:r>
    </w:p>
    <w:p w:rsidR="00642EFF" w:rsidRDefault="00642EFF" w:rsidP="00642EFF">
      <w:pPr>
        <w:spacing w:before="120"/>
        <w:ind w:right="-1588"/>
        <w:rPr>
          <w:lang w:val="en-GB"/>
        </w:rPr>
      </w:pPr>
      <w:r>
        <w:rPr>
          <w:lang w:val="en-GB"/>
        </w:rPr>
        <w:t>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agents or other partners of the grant applicants or such third parties.</w:t>
      </w:r>
    </w:p>
    <w:p w:rsidR="00642EFF" w:rsidRDefault="00642EFF" w:rsidP="00642EFF">
      <w:pPr>
        <w:jc w:val="left"/>
        <w:rPr>
          <w:lang w:val="en-GB"/>
        </w:rPr>
      </w:pPr>
      <w:r>
        <w:rPr>
          <w:lang w:val="en-GB"/>
        </w:rPr>
        <w:t xml:space="preserve"> </w:t>
      </w:r>
    </w:p>
    <w:p w:rsidR="00642EFF" w:rsidRPr="00642EFF" w:rsidRDefault="00642EFF" w:rsidP="00642EFF">
      <w:pPr>
        <w:ind w:right="-1588"/>
        <w:rPr>
          <w:lang w:val="en-GB"/>
        </w:rPr>
      </w:pPr>
      <w:r w:rsidRPr="00642EFF">
        <w:rPr>
          <w:lang w:val="en-GB"/>
        </w:rPr>
        <w:t xml:space="preserve">By signing and submitting this grant application, each grant applicant acknowledges: </w:t>
      </w:r>
    </w:p>
    <w:p w:rsidR="00642EFF" w:rsidRPr="00642EFF" w:rsidRDefault="00642EFF" w:rsidP="00642EFF">
      <w:pPr>
        <w:numPr>
          <w:ilvl w:val="0"/>
          <w:numId w:val="13"/>
        </w:numPr>
        <w:ind w:right="-1588"/>
        <w:rPr>
          <w:lang w:val="en-US"/>
        </w:rPr>
      </w:pPr>
      <w:r w:rsidRPr="00642EFF">
        <w:rPr>
          <w:lang w:val="en-US"/>
        </w:rPr>
        <w:t xml:space="preserve">to have taken note of ADA’s </w:t>
      </w:r>
      <w:r w:rsidRPr="00642EFF">
        <w:rPr>
          <w:b/>
          <w:bCs/>
          <w:lang w:val="en-US"/>
        </w:rPr>
        <w:t>Privacy Notice</w:t>
      </w:r>
      <w:r w:rsidRPr="00642EFF">
        <w:rPr>
          <w:lang w:val="en-US"/>
        </w:rPr>
        <w:t xml:space="preserve"> </w:t>
      </w:r>
      <w:hyperlink r:id="rId8" w:history="1">
        <w:r w:rsidRPr="00642EFF">
          <w:rPr>
            <w:rStyle w:val="Hyperlink"/>
            <w:lang w:val="en-US"/>
          </w:rPr>
          <w:t>https://www.entwicklung.at/en/media-centre/privacy-notice</w:t>
        </w:r>
      </w:hyperlink>
      <w:r w:rsidRPr="00642EFF">
        <w:rPr>
          <w:lang w:val="en-US"/>
        </w:rPr>
        <w:t xml:space="preserve"> (’ADA Privacy Notice’); </w:t>
      </w:r>
    </w:p>
    <w:p w:rsidR="00642EFF" w:rsidRPr="00642EFF" w:rsidRDefault="00642EFF" w:rsidP="00642EFF">
      <w:pPr>
        <w:numPr>
          <w:ilvl w:val="0"/>
          <w:numId w:val="13"/>
        </w:numPr>
        <w:ind w:right="-1588"/>
        <w:rPr>
          <w:lang w:val="en-US"/>
        </w:rPr>
      </w:pPr>
      <w:r w:rsidRPr="00642EFF">
        <w:rPr>
          <w:lang w:val="en-US"/>
        </w:rPr>
        <w:t xml:space="preserve">to ensure that each direct or indirect </w:t>
      </w:r>
      <w:r w:rsidRPr="00642EFF">
        <w:rPr>
          <w:b/>
          <w:bCs/>
          <w:lang w:val="en-US"/>
        </w:rPr>
        <w:t xml:space="preserve">transfer or disclosure </w:t>
      </w:r>
      <w:r w:rsidRPr="00642EFF">
        <w:rPr>
          <w:lang w:val="en-US"/>
        </w:rPr>
        <w:t xml:space="preserve">of personal data to ADA during the initiation or performance of a grant agreement (or to prove the grant funds are used properly and for the agreed purposes) are </w:t>
      </w:r>
      <w:r w:rsidRPr="00642EFF">
        <w:rPr>
          <w:b/>
          <w:bCs/>
          <w:lang w:val="en-US"/>
        </w:rPr>
        <w:t>lawful</w:t>
      </w:r>
      <w:r w:rsidRPr="00642EFF">
        <w:rPr>
          <w:lang w:val="en-US"/>
        </w:rPr>
        <w:t xml:space="preserve"> pursuant to applicable data protection law; </w:t>
      </w:r>
    </w:p>
    <w:p w:rsidR="00642EFF" w:rsidRPr="00642EFF" w:rsidRDefault="00642EFF" w:rsidP="00642EFF">
      <w:pPr>
        <w:numPr>
          <w:ilvl w:val="0"/>
          <w:numId w:val="13"/>
        </w:numPr>
        <w:ind w:right="-1588"/>
        <w:rPr>
          <w:lang w:val="en-US"/>
        </w:rPr>
      </w:pPr>
      <w:r w:rsidRPr="00642EFF">
        <w:rPr>
          <w:lang w:val="en-US"/>
        </w:rPr>
        <w:t xml:space="preserve">to ensure that all persons, whose personal data are transferred or disclosed to ADA, were promptly and demonstrably </w:t>
      </w:r>
      <w:r w:rsidRPr="00642EFF">
        <w:rPr>
          <w:b/>
          <w:bCs/>
          <w:lang w:val="en-US"/>
        </w:rPr>
        <w:t>provided</w:t>
      </w:r>
      <w:r w:rsidRPr="00642EFF">
        <w:rPr>
          <w:lang w:val="en-US"/>
        </w:rPr>
        <w:t xml:space="preserve"> the </w:t>
      </w:r>
      <w:r w:rsidRPr="00642EFF">
        <w:rPr>
          <w:b/>
          <w:bCs/>
          <w:lang w:val="en-US"/>
        </w:rPr>
        <w:t>ADA Privacy Notice</w:t>
      </w:r>
      <w:r w:rsidRPr="00642EFF">
        <w:rPr>
          <w:lang w:val="en-US"/>
        </w:rPr>
        <w:t>; and</w:t>
      </w:r>
    </w:p>
    <w:p w:rsidR="00642EFF" w:rsidRPr="00642EFF" w:rsidRDefault="00642EFF" w:rsidP="00642EFF">
      <w:pPr>
        <w:numPr>
          <w:ilvl w:val="0"/>
          <w:numId w:val="13"/>
        </w:numPr>
        <w:ind w:right="-1588"/>
        <w:rPr>
          <w:lang w:val="en-US"/>
        </w:rPr>
      </w:pPr>
      <w:r w:rsidRPr="00642EFF">
        <w:rPr>
          <w:lang w:val="en-US"/>
        </w:rPr>
        <w:t xml:space="preserve">that if a grant agreement is concluded and in accordance with its terms, ADA </w:t>
      </w:r>
      <w:r w:rsidRPr="00642EFF">
        <w:rPr>
          <w:b/>
          <w:bCs/>
          <w:lang w:val="en-US"/>
        </w:rPr>
        <w:t>publishes</w:t>
      </w:r>
      <w:r w:rsidRPr="00642EFF">
        <w:rPr>
          <w:lang w:val="en-US"/>
        </w:rPr>
        <w:t>, in particular on the ADA website, information about the supported measure as well as reports created during implementation of the measure.</w:t>
      </w:r>
    </w:p>
    <w:p w:rsidR="00642EFF" w:rsidRPr="00642EFF" w:rsidRDefault="00642EFF" w:rsidP="00EE5AF7">
      <w:pPr>
        <w:ind w:right="-1588"/>
        <w:rPr>
          <w:lang w:val="en-US"/>
        </w:rPr>
      </w:pPr>
    </w:p>
    <w:p w:rsidR="00642EFF" w:rsidRDefault="00642EFF" w:rsidP="00EE5AF7">
      <w:pPr>
        <w:ind w:right="-1588"/>
        <w:rPr>
          <w:lang w:val="en-GB"/>
        </w:rPr>
      </w:pPr>
    </w:p>
    <w:p w:rsidR="00642EFF" w:rsidRDefault="00642EFF" w:rsidP="00EE5AF7">
      <w:pPr>
        <w:ind w:right="-1588"/>
        <w:rPr>
          <w:lang w:val="en-GB"/>
        </w:rPr>
      </w:pPr>
    </w:p>
    <w:p w:rsidR="00642EFF" w:rsidRPr="00E57DF1" w:rsidRDefault="00642EFF" w:rsidP="00EE5AF7">
      <w:pPr>
        <w:ind w:right="-1588"/>
        <w:rPr>
          <w:lang w:val="en-GB"/>
        </w:rPr>
      </w:pPr>
    </w:p>
    <w:p w:rsidR="0001719B" w:rsidRPr="00E57DF1" w:rsidRDefault="00E57DF1" w:rsidP="00EE5AF7">
      <w:pPr>
        <w:pStyle w:val="berschrift2"/>
        <w:ind w:right="-1588"/>
        <w:rPr>
          <w:lang w:val="en-GB"/>
        </w:rPr>
      </w:pPr>
      <w:r>
        <w:rPr>
          <w:lang w:val="en-GB"/>
        </w:rPr>
        <w:lastRenderedPageBreak/>
        <w:t xml:space="preserve">Legal </w:t>
      </w:r>
      <w:r w:rsidR="00C618F1">
        <w:rPr>
          <w:lang w:val="en-GB"/>
        </w:rPr>
        <w:t>obligation</w:t>
      </w:r>
    </w:p>
    <w:p w:rsidR="00C618F1" w:rsidRPr="00C618F1" w:rsidRDefault="00C618F1" w:rsidP="00EE5AF7">
      <w:pPr>
        <w:ind w:right="-1588"/>
        <w:rPr>
          <w:lang w:val="en-GB"/>
        </w:rPr>
      </w:pPr>
      <w:r w:rsidRPr="00C618F1">
        <w:rPr>
          <w:lang w:val="en-GB"/>
        </w:rPr>
        <w:t xml:space="preserve">The applicant confirms the correctness and completeness of the above information and accepts the commitments associated with </w:t>
      </w:r>
      <w:r w:rsidR="00AE50FE">
        <w:rPr>
          <w:lang w:val="en-GB"/>
        </w:rPr>
        <w:t>these</w:t>
      </w:r>
      <w:r w:rsidRPr="00C618F1">
        <w:rPr>
          <w:lang w:val="en-GB"/>
        </w:rPr>
        <w:t xml:space="preserve"> </w:t>
      </w:r>
      <w:r w:rsidR="00AE50FE" w:rsidRPr="00C618F1">
        <w:rPr>
          <w:lang w:val="en-GB"/>
        </w:rPr>
        <w:t>Funding Guideline</w:t>
      </w:r>
      <w:r w:rsidR="00AE50FE">
        <w:rPr>
          <w:lang w:val="en-GB"/>
        </w:rPr>
        <w:t>s</w:t>
      </w:r>
      <w:r w:rsidR="00AE50FE" w:rsidRPr="00C618F1">
        <w:rPr>
          <w:lang w:val="en-GB"/>
        </w:rPr>
        <w:t xml:space="preserve"> </w:t>
      </w:r>
      <w:r w:rsidRPr="00C618F1">
        <w:rPr>
          <w:lang w:val="en-GB"/>
        </w:rPr>
        <w:t xml:space="preserve">for EU </w:t>
      </w:r>
      <w:r w:rsidR="00823574">
        <w:rPr>
          <w:lang w:val="en-GB"/>
        </w:rPr>
        <w:t>co</w:t>
      </w:r>
      <w:r w:rsidR="00823574">
        <w:rPr>
          <w:lang w:val="en-GB"/>
        </w:rPr>
        <w:noBreakHyphen/>
      </w:r>
      <w:r w:rsidR="00AE50FE">
        <w:rPr>
          <w:lang w:val="en-GB"/>
        </w:rPr>
        <w:t>financing</w:t>
      </w:r>
      <w:r w:rsidRPr="00C618F1">
        <w:rPr>
          <w:lang w:val="en-GB"/>
        </w:rPr>
        <w:t xml:space="preserve">. If the application is successful, it </w:t>
      </w:r>
      <w:r w:rsidR="0029013F">
        <w:rPr>
          <w:lang w:val="en-GB"/>
        </w:rPr>
        <w:t xml:space="preserve">is </w:t>
      </w:r>
      <w:r w:rsidRPr="00C618F1">
        <w:rPr>
          <w:lang w:val="en-GB"/>
        </w:rPr>
        <w:t xml:space="preserve">willing to conclude a funding agreement in accordance with the </w:t>
      </w:r>
      <w:r w:rsidR="00F164CA" w:rsidRPr="00C618F1">
        <w:rPr>
          <w:lang w:val="en-GB"/>
        </w:rPr>
        <w:t xml:space="preserve">General Terms </w:t>
      </w:r>
      <w:r w:rsidRPr="00C618F1">
        <w:rPr>
          <w:lang w:val="en-GB"/>
        </w:rPr>
        <w:t xml:space="preserve">and </w:t>
      </w:r>
      <w:r w:rsidR="00F164CA" w:rsidRPr="00C618F1">
        <w:rPr>
          <w:lang w:val="en-GB"/>
        </w:rPr>
        <w:t xml:space="preserve">Conditions </w:t>
      </w:r>
      <w:r w:rsidRPr="00C618F1">
        <w:rPr>
          <w:lang w:val="en-GB"/>
        </w:rPr>
        <w:t xml:space="preserve">for </w:t>
      </w:r>
      <w:r w:rsidR="00F164CA" w:rsidRPr="00C618F1">
        <w:rPr>
          <w:lang w:val="en-GB"/>
        </w:rPr>
        <w:t>Funding</w:t>
      </w:r>
      <w:r w:rsidRPr="00C618F1">
        <w:rPr>
          <w:lang w:val="en-GB"/>
        </w:rPr>
        <w:t>.</w:t>
      </w:r>
    </w:p>
    <w:p w:rsidR="0001719B" w:rsidRPr="00E57DF1" w:rsidRDefault="0001719B" w:rsidP="00EE5AF7">
      <w:pPr>
        <w:ind w:right="-1588"/>
        <w:rPr>
          <w:lang w:val="en-GB"/>
        </w:rPr>
      </w:pPr>
    </w:p>
    <w:p w:rsidR="0001719B" w:rsidRPr="00E57DF1" w:rsidRDefault="0001719B" w:rsidP="00EE5AF7">
      <w:pPr>
        <w:ind w:right="-1588"/>
        <w:rPr>
          <w:lang w:val="en-GB"/>
        </w:rPr>
      </w:pPr>
    </w:p>
    <w:p w:rsidR="00F53E4B" w:rsidRDefault="00C618F1" w:rsidP="00F53E4B">
      <w:pPr>
        <w:ind w:right="-1588"/>
        <w:jc w:val="left"/>
        <w:rPr>
          <w:lang w:val="en-GB"/>
        </w:rPr>
      </w:pPr>
      <w:r w:rsidRPr="00932DBE">
        <w:rPr>
          <w:lang w:val="en-GB"/>
        </w:rPr>
        <w:t>_____________________________</w:t>
      </w:r>
      <w:r w:rsidRPr="00932DBE">
        <w:rPr>
          <w:lang w:val="en-GB"/>
        </w:rPr>
        <w:tab/>
      </w:r>
      <w:r w:rsidRPr="00932DBE">
        <w:rPr>
          <w:lang w:val="en-GB"/>
        </w:rPr>
        <w:tab/>
      </w:r>
      <w:r w:rsidR="00F53E4B">
        <w:rPr>
          <w:lang w:val="en-GB"/>
        </w:rPr>
        <w:tab/>
        <w:t xml:space="preserve"> ____________________________</w:t>
      </w:r>
    </w:p>
    <w:p w:rsidR="00C618F1" w:rsidRPr="00932DBE" w:rsidRDefault="00F53E4B" w:rsidP="00F53E4B">
      <w:pPr>
        <w:ind w:right="-1588"/>
        <w:jc w:val="left"/>
        <w:rPr>
          <w:lang w:val="en-GB"/>
        </w:rPr>
      </w:pPr>
      <w:r>
        <w:rPr>
          <w:lang w:val="en-GB"/>
        </w:rPr>
        <w:tab/>
      </w:r>
      <w:r w:rsidR="00C618F1" w:rsidRPr="00932DBE">
        <w:rPr>
          <w:lang w:val="en-GB"/>
        </w:rPr>
        <w:t>Place and date</w:t>
      </w:r>
      <w:r>
        <w:rPr>
          <w:lang w:val="en-GB"/>
        </w:rPr>
        <w:tab/>
      </w:r>
      <w:r>
        <w:rPr>
          <w:lang w:val="en-GB"/>
        </w:rPr>
        <w:tab/>
      </w:r>
      <w:r>
        <w:rPr>
          <w:lang w:val="en-GB"/>
        </w:rPr>
        <w:tab/>
      </w:r>
      <w:r>
        <w:rPr>
          <w:lang w:val="en-GB"/>
        </w:rPr>
        <w:tab/>
      </w:r>
      <w:r>
        <w:rPr>
          <w:lang w:val="en-GB"/>
        </w:rPr>
        <w:tab/>
      </w:r>
      <w:r>
        <w:rPr>
          <w:lang w:val="en-GB"/>
        </w:rPr>
        <w:tab/>
      </w:r>
      <w:r w:rsidR="00C618F1" w:rsidRPr="00932DBE">
        <w:rPr>
          <w:lang w:val="en-GB"/>
        </w:rPr>
        <w:t>Signature</w:t>
      </w:r>
    </w:p>
    <w:p w:rsidR="0001719B" w:rsidRPr="00E57DF1" w:rsidRDefault="0001719B" w:rsidP="00EE5AF7">
      <w:pPr>
        <w:ind w:right="-1588"/>
        <w:jc w:val="left"/>
        <w:rPr>
          <w:lang w:val="en-GB"/>
        </w:rPr>
      </w:pPr>
    </w:p>
    <w:p w:rsidR="00B16971" w:rsidRPr="00E57DF1" w:rsidRDefault="00B16971" w:rsidP="00EE5AF7">
      <w:pPr>
        <w:ind w:right="-1588"/>
        <w:jc w:val="left"/>
        <w:rPr>
          <w:lang w:val="en-GB"/>
        </w:rPr>
      </w:pPr>
    </w:p>
    <w:p w:rsidR="00B16971" w:rsidRPr="00E57DF1" w:rsidRDefault="00B16971" w:rsidP="00EE5AF7">
      <w:pPr>
        <w:spacing w:before="240" w:after="240"/>
        <w:ind w:right="-1588"/>
        <w:jc w:val="left"/>
        <w:rPr>
          <w:rFonts w:ascii="Arial Narrow" w:hAnsi="Arial Narrow"/>
          <w:sz w:val="36"/>
          <w:szCs w:val="36"/>
          <w:lang w:val="en-GB"/>
        </w:rPr>
      </w:pPr>
      <w:r w:rsidRPr="00E57DF1">
        <w:rPr>
          <w:rFonts w:ascii="Arial Narrow" w:hAnsi="Arial Narrow"/>
          <w:sz w:val="36"/>
          <w:szCs w:val="36"/>
          <w:lang w:val="en-GB"/>
        </w:rPr>
        <w:t>An</w:t>
      </w:r>
      <w:r w:rsidR="00C618F1">
        <w:rPr>
          <w:rFonts w:ascii="Arial Narrow" w:hAnsi="Arial Narrow"/>
          <w:sz w:val="36"/>
          <w:szCs w:val="36"/>
          <w:lang w:val="en-GB"/>
        </w:rPr>
        <w:t>nexes</w:t>
      </w:r>
    </w:p>
    <w:p w:rsidR="00B16971" w:rsidRPr="00E57DF1" w:rsidRDefault="00F6453E" w:rsidP="00EE5AF7">
      <w:pPr>
        <w:spacing w:after="120"/>
        <w:ind w:right="-1588"/>
        <w:jc w:val="left"/>
        <w:rPr>
          <w:rFonts w:cs="Arial"/>
          <w:sz w:val="22"/>
          <w:szCs w:val="22"/>
          <w:lang w:val="en-GB"/>
        </w:rPr>
      </w:pPr>
      <w:r w:rsidRPr="00E57DF1">
        <w:rPr>
          <w:rFonts w:cs="Arial"/>
          <w:sz w:val="22"/>
          <w:szCs w:val="22"/>
          <w:lang w:val="en-GB"/>
        </w:rPr>
        <w:t xml:space="preserve">Concept </w:t>
      </w:r>
      <w:r w:rsidR="00AE50FE" w:rsidRPr="00E57DF1">
        <w:rPr>
          <w:rFonts w:cs="Arial"/>
          <w:sz w:val="22"/>
          <w:szCs w:val="22"/>
          <w:lang w:val="en-GB"/>
        </w:rPr>
        <w:t xml:space="preserve">Note </w:t>
      </w:r>
      <w:r w:rsidR="00176C2E" w:rsidRPr="00E57DF1">
        <w:rPr>
          <w:rFonts w:cs="Arial"/>
          <w:sz w:val="22"/>
          <w:szCs w:val="22"/>
          <w:lang w:val="en-GB"/>
        </w:rPr>
        <w:t>(</w:t>
      </w:r>
      <w:r w:rsidR="00C618F1">
        <w:rPr>
          <w:rFonts w:cs="Arial"/>
          <w:sz w:val="22"/>
          <w:szCs w:val="22"/>
          <w:lang w:val="en-GB"/>
        </w:rPr>
        <w:t>as per EC format</w:t>
      </w:r>
      <w:r w:rsidR="00176C2E" w:rsidRPr="00E57DF1">
        <w:rPr>
          <w:rFonts w:cs="Arial"/>
          <w:sz w:val="22"/>
          <w:szCs w:val="22"/>
          <w:lang w:val="en-GB"/>
        </w:rPr>
        <w:t>)</w:t>
      </w:r>
    </w:p>
    <w:p w:rsidR="00CC0C83" w:rsidRPr="00E57DF1" w:rsidRDefault="00B16971" w:rsidP="00EE5AF7">
      <w:pPr>
        <w:spacing w:after="120" w:line="300" w:lineRule="exact"/>
        <w:ind w:right="-1588"/>
        <w:jc w:val="left"/>
        <w:rPr>
          <w:rFonts w:cs="Arial"/>
          <w:sz w:val="22"/>
          <w:szCs w:val="22"/>
          <w:lang w:val="en-GB"/>
        </w:rPr>
      </w:pPr>
      <w:r w:rsidRPr="00E57DF1">
        <w:rPr>
          <w:rFonts w:cs="Arial"/>
          <w:sz w:val="22"/>
          <w:szCs w:val="22"/>
          <w:lang w:val="en-GB"/>
        </w:rPr>
        <w:t xml:space="preserve">Logical </w:t>
      </w:r>
      <w:r w:rsidR="00282DCC" w:rsidRPr="00E57DF1">
        <w:rPr>
          <w:rFonts w:cs="Arial"/>
          <w:sz w:val="22"/>
          <w:szCs w:val="22"/>
          <w:lang w:val="en-GB"/>
        </w:rPr>
        <w:t xml:space="preserve">framework </w:t>
      </w:r>
      <w:r w:rsidR="00E430E1" w:rsidRPr="00E57DF1">
        <w:rPr>
          <w:rFonts w:cs="Arial"/>
          <w:sz w:val="22"/>
          <w:szCs w:val="22"/>
          <w:lang w:val="en-GB"/>
        </w:rPr>
        <w:t>(</w:t>
      </w:r>
      <w:r w:rsidR="00282DCC">
        <w:rPr>
          <w:rFonts w:cs="Arial"/>
          <w:sz w:val="22"/>
          <w:szCs w:val="22"/>
          <w:lang w:val="en-GB"/>
        </w:rPr>
        <w:t>as per EC application</w:t>
      </w:r>
      <w:r w:rsidR="00E430E1" w:rsidRPr="00E57DF1">
        <w:rPr>
          <w:rFonts w:cs="Arial"/>
          <w:sz w:val="22"/>
          <w:szCs w:val="22"/>
          <w:lang w:val="en-GB"/>
        </w:rPr>
        <w:t>)</w:t>
      </w:r>
    </w:p>
    <w:p w:rsidR="008B47F1" w:rsidRPr="00E57DF1" w:rsidRDefault="00E430E1" w:rsidP="00EE5AF7">
      <w:pPr>
        <w:spacing w:after="120" w:line="300" w:lineRule="exact"/>
        <w:ind w:right="-1588"/>
        <w:jc w:val="left"/>
        <w:rPr>
          <w:rFonts w:cs="Arial"/>
          <w:sz w:val="22"/>
          <w:szCs w:val="22"/>
          <w:lang w:val="en-GB"/>
        </w:rPr>
      </w:pPr>
      <w:r w:rsidRPr="00E57DF1">
        <w:rPr>
          <w:rFonts w:cs="Arial"/>
          <w:sz w:val="22"/>
          <w:szCs w:val="22"/>
          <w:lang w:val="en-GB"/>
        </w:rPr>
        <w:t>Proje</w:t>
      </w:r>
      <w:r w:rsidR="00C618F1">
        <w:rPr>
          <w:rFonts w:cs="Arial"/>
          <w:sz w:val="22"/>
          <w:szCs w:val="22"/>
          <w:lang w:val="en-GB"/>
        </w:rPr>
        <w:t>ct budget (as per EC application)</w:t>
      </w:r>
      <w:r w:rsidR="00EE5AF7" w:rsidRPr="00EE5AF7">
        <w:rPr>
          <w:rStyle w:val="Funotenzeichen"/>
          <w:rFonts w:cs="Arial"/>
          <w:sz w:val="22"/>
          <w:szCs w:val="22"/>
          <w:lang w:val="en-GB"/>
        </w:rPr>
        <w:t xml:space="preserve"> </w:t>
      </w:r>
      <w:r w:rsidR="00EE5AF7" w:rsidRPr="00E57DF1">
        <w:rPr>
          <w:rStyle w:val="Funotenzeichen"/>
          <w:rFonts w:cs="Arial"/>
          <w:sz w:val="22"/>
          <w:szCs w:val="22"/>
          <w:lang w:val="en-GB"/>
        </w:rPr>
        <w:footnoteReference w:id="5"/>
      </w:r>
    </w:p>
    <w:p w:rsidR="00B16971" w:rsidRDefault="00C618F1" w:rsidP="00EE5AF7">
      <w:pPr>
        <w:spacing w:after="120" w:line="300" w:lineRule="exact"/>
        <w:ind w:right="-1588"/>
        <w:jc w:val="left"/>
        <w:rPr>
          <w:rFonts w:cs="Arial"/>
          <w:sz w:val="22"/>
          <w:szCs w:val="22"/>
          <w:lang w:val="en-GB"/>
        </w:rPr>
      </w:pPr>
      <w:r>
        <w:rPr>
          <w:rFonts w:cs="Arial"/>
          <w:sz w:val="22"/>
          <w:szCs w:val="22"/>
          <w:lang w:val="en-GB"/>
        </w:rPr>
        <w:t xml:space="preserve">Copy of </w:t>
      </w:r>
      <w:r w:rsidR="00287BBA">
        <w:rPr>
          <w:rFonts w:cs="Arial"/>
          <w:sz w:val="22"/>
          <w:szCs w:val="22"/>
          <w:lang w:val="en-GB"/>
        </w:rPr>
        <w:t>contract</w:t>
      </w:r>
      <w:r>
        <w:rPr>
          <w:rFonts w:cs="Arial"/>
          <w:sz w:val="22"/>
          <w:szCs w:val="22"/>
          <w:lang w:val="en-GB"/>
        </w:rPr>
        <w:t xml:space="preserve"> with the EC (first page to signature</w:t>
      </w:r>
      <w:r w:rsidR="008B47F1" w:rsidRPr="00E57DF1">
        <w:rPr>
          <w:rFonts w:cs="Arial"/>
          <w:sz w:val="22"/>
          <w:szCs w:val="22"/>
          <w:lang w:val="en-GB"/>
        </w:rPr>
        <w:t>)</w:t>
      </w:r>
    </w:p>
    <w:p w:rsidR="00EE5AF7" w:rsidRPr="00EE5AF7" w:rsidRDefault="00EE5AF7" w:rsidP="00EE5AF7">
      <w:pPr>
        <w:spacing w:after="120" w:line="300" w:lineRule="exact"/>
        <w:ind w:right="-1588"/>
        <w:jc w:val="left"/>
        <w:rPr>
          <w:rFonts w:cs="Arial"/>
          <w:sz w:val="22"/>
          <w:szCs w:val="22"/>
          <w:lang w:val="en-GB"/>
        </w:rPr>
      </w:pPr>
      <w:r w:rsidRPr="00EE5AF7">
        <w:rPr>
          <w:rFonts w:cs="Arial"/>
          <w:sz w:val="22"/>
          <w:szCs w:val="22"/>
          <w:lang w:val="en-GB"/>
        </w:rPr>
        <w:t>Copy of the „Partnership Agreement“ (in case the application is submitted by a consortium or other partner)</w:t>
      </w:r>
    </w:p>
    <w:p w:rsidR="00EE5AF7" w:rsidRPr="00EE5AF7" w:rsidRDefault="00EE5AF7" w:rsidP="00BE2569">
      <w:pPr>
        <w:spacing w:after="120" w:line="300" w:lineRule="exact"/>
        <w:ind w:right="-1162"/>
        <w:jc w:val="left"/>
        <w:rPr>
          <w:rFonts w:cs="Arial"/>
          <w:sz w:val="22"/>
          <w:szCs w:val="22"/>
          <w:lang w:val="en-US"/>
        </w:rPr>
      </w:pPr>
    </w:p>
    <w:sectPr w:rsidR="00EE5AF7" w:rsidRPr="00EE5AF7" w:rsidSect="008C09AD">
      <w:headerReference w:type="default" r:id="rId9"/>
      <w:footerReference w:type="default" r:id="rId10"/>
      <w:type w:val="continuous"/>
      <w:pgSz w:w="11906" w:h="16838" w:code="9"/>
      <w:pgMar w:top="1758" w:right="3175" w:bottom="1134" w:left="1247" w:header="1021"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4D" w:rsidRDefault="00454C4D">
      <w:r>
        <w:separator/>
      </w:r>
    </w:p>
  </w:endnote>
  <w:endnote w:type="continuationSeparator" w:id="0">
    <w:p w:rsidR="00454C4D" w:rsidRDefault="004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Bold">
    <w:altName w:val="Arial Narro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9B" w:rsidRPr="00932DBE" w:rsidRDefault="0001719B">
    <w:pPr>
      <w:pStyle w:val="Fuzeile"/>
      <w:jc w:val="right"/>
      <w:rPr>
        <w:color w:val="auto"/>
        <w:lang w:val="en-GB"/>
      </w:rPr>
    </w:pPr>
    <w:r w:rsidRPr="00F164CA">
      <w:rPr>
        <w:lang w:val="en-GB"/>
      </w:rPr>
      <w:t>EU</w:t>
    </w:r>
    <w:r w:rsidR="00C618F1" w:rsidRPr="00F164CA">
      <w:rPr>
        <w:lang w:val="en-GB"/>
      </w:rPr>
      <w:t xml:space="preserve"> </w:t>
    </w:r>
    <w:r w:rsidR="00F164CA" w:rsidRPr="00F164CA">
      <w:rPr>
        <w:lang w:val="en-GB"/>
      </w:rPr>
      <w:t>co-financing</w:t>
    </w:r>
    <w:r w:rsidR="00C618F1" w:rsidRPr="00F164CA">
      <w:rPr>
        <w:lang w:val="en-GB"/>
      </w:rPr>
      <w:t xml:space="preserve"> in developing count</w:t>
    </w:r>
    <w:r w:rsidR="00C618F1" w:rsidRPr="00932DBE">
      <w:rPr>
        <w:lang w:val="en-GB"/>
      </w:rPr>
      <w:t>ries</w:t>
    </w:r>
    <w:r w:rsidRPr="00932DBE">
      <w:rPr>
        <w:color w:val="auto"/>
        <w:lang w:val="en-GB"/>
      </w:rPr>
      <w:t xml:space="preserve"> </w:t>
    </w:r>
    <w:r w:rsidRPr="00932DBE">
      <w:rPr>
        <w:lang w:val="en-GB"/>
      </w:rPr>
      <w:t>–</w:t>
    </w:r>
    <w:r w:rsidRPr="004B0491">
      <w:rPr>
        <w:lang w:val="en-GB"/>
      </w:rPr>
      <w:t xml:space="preserve"> </w:t>
    </w:r>
    <w:r w:rsidR="004B0491" w:rsidRPr="004B0491">
      <w:rPr>
        <w:lang w:val="en-GB"/>
      </w:rPr>
      <w:t>ZGI – 01/2018</w:t>
    </w:r>
    <w:r w:rsidRPr="00932DBE">
      <w:rPr>
        <w:color w:val="auto"/>
        <w:lang w:val="en-GB"/>
      </w:rPr>
      <w:t xml:space="preserve"> </w:t>
    </w:r>
    <w:r w:rsidRPr="00932DBE">
      <w:rPr>
        <w:lang w:val="en-GB"/>
      </w:rPr>
      <w:t xml:space="preserve">| </w:t>
    </w:r>
    <w:r>
      <w:fldChar w:fldCharType="begin"/>
    </w:r>
    <w:r w:rsidRPr="00932DBE">
      <w:rPr>
        <w:lang w:val="en-GB"/>
      </w:rPr>
      <w:instrText xml:space="preserve"> PAGE </w:instrText>
    </w:r>
    <w:r>
      <w:fldChar w:fldCharType="separate"/>
    </w:r>
    <w:r w:rsidR="00D51DC9">
      <w:rPr>
        <w:noProof/>
        <w:lang w:val="en-GB"/>
      </w:rPr>
      <w:t>1</w:t>
    </w:r>
    <w:r>
      <w:fldChar w:fldCharType="end"/>
    </w:r>
  </w:p>
  <w:p w:rsidR="0001719B" w:rsidRPr="00932DBE" w:rsidRDefault="0001719B">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4D" w:rsidRDefault="00454C4D">
      <w:r>
        <w:separator/>
      </w:r>
    </w:p>
  </w:footnote>
  <w:footnote w:type="continuationSeparator" w:id="0">
    <w:p w:rsidR="00454C4D" w:rsidRDefault="00454C4D">
      <w:r>
        <w:continuationSeparator/>
      </w:r>
    </w:p>
  </w:footnote>
  <w:footnote w:id="1">
    <w:p w:rsidR="004304D6" w:rsidRPr="00C618F1" w:rsidRDefault="00506691" w:rsidP="00BE57D6">
      <w:pPr>
        <w:pStyle w:val="Funotentext"/>
        <w:ind w:right="-1588"/>
      </w:pPr>
      <w:r w:rsidRPr="00C618F1">
        <w:rPr>
          <w:rStyle w:val="Funotenzeichen"/>
        </w:rPr>
        <w:footnoteRef/>
      </w:r>
      <w:r w:rsidRPr="00C618F1">
        <w:t xml:space="preserve"> </w:t>
      </w:r>
      <w:r w:rsidR="00C618F1" w:rsidRPr="00C618F1">
        <w:t>After approval of the application by the EC, the short description in the final funding application to ADA must be in German</w:t>
      </w:r>
      <w:r w:rsidR="00CC0C83" w:rsidRPr="00C618F1">
        <w:t>.</w:t>
      </w:r>
    </w:p>
  </w:footnote>
  <w:footnote w:id="2">
    <w:p w:rsidR="00E70CCE" w:rsidRDefault="00E70CCE" w:rsidP="004B0491">
      <w:pPr>
        <w:spacing w:line="240" w:lineRule="auto"/>
        <w:ind w:right="-1588"/>
      </w:pPr>
      <w:r w:rsidRPr="00AE50FE">
        <w:rPr>
          <w:rStyle w:val="Funotenzeichen"/>
          <w:sz w:val="18"/>
          <w:lang w:val="en-GB"/>
        </w:rPr>
        <w:footnoteRef/>
      </w:r>
      <w:r w:rsidRPr="00AE50FE">
        <w:rPr>
          <w:sz w:val="18"/>
          <w:lang w:val="en-GB"/>
        </w:rPr>
        <w:t xml:space="preserve"> </w:t>
      </w:r>
      <w:r w:rsidR="00C618F1" w:rsidRPr="00F164CA">
        <w:rPr>
          <w:sz w:val="18"/>
          <w:szCs w:val="18"/>
          <w:lang w:val="en-GB"/>
        </w:rPr>
        <w:t xml:space="preserve">The questions are based on the EC standard forms and can be answered with reference to the EC </w:t>
      </w:r>
      <w:r w:rsidR="00823574" w:rsidRPr="00F164CA">
        <w:rPr>
          <w:sz w:val="18"/>
          <w:szCs w:val="18"/>
          <w:lang w:val="en-GB"/>
        </w:rPr>
        <w:t>Concept Note</w:t>
      </w:r>
      <w:r w:rsidRPr="00F164CA">
        <w:rPr>
          <w:sz w:val="18"/>
          <w:szCs w:val="18"/>
          <w:lang w:val="en-GB"/>
        </w:rPr>
        <w:t xml:space="preserve">. </w:t>
      </w:r>
      <w:r w:rsidR="00C618F1" w:rsidRPr="00F164CA">
        <w:rPr>
          <w:sz w:val="18"/>
          <w:szCs w:val="18"/>
          <w:lang w:val="en-GB"/>
        </w:rPr>
        <w:t xml:space="preserve">With two-stage application procedures questions 1-4 need not be answered if the </w:t>
      </w:r>
      <w:r w:rsidR="00823574" w:rsidRPr="00F164CA">
        <w:rPr>
          <w:sz w:val="18"/>
          <w:szCs w:val="18"/>
          <w:lang w:val="en-GB"/>
        </w:rPr>
        <w:t xml:space="preserve">Concept Note </w:t>
      </w:r>
      <w:r w:rsidR="00C618F1" w:rsidRPr="00F164CA">
        <w:rPr>
          <w:sz w:val="18"/>
          <w:szCs w:val="18"/>
          <w:lang w:val="en-GB"/>
        </w:rPr>
        <w:t>is in English or German</w:t>
      </w:r>
      <w:r w:rsidRPr="00F164CA">
        <w:rPr>
          <w:sz w:val="18"/>
          <w:szCs w:val="18"/>
          <w:lang w:val="en-GB"/>
        </w:rPr>
        <w:t>.</w:t>
      </w:r>
    </w:p>
  </w:footnote>
  <w:footnote w:id="3">
    <w:p w:rsidR="004B0491" w:rsidRPr="001D2DD3" w:rsidRDefault="004B0491" w:rsidP="00AE09DA">
      <w:pPr>
        <w:pStyle w:val="Funotentext"/>
        <w:ind w:right="-1588"/>
        <w:jc w:val="left"/>
        <w:rPr>
          <w:lang w:val="en-US"/>
        </w:rPr>
      </w:pPr>
      <w:r>
        <w:rPr>
          <w:rStyle w:val="Funotenzeichen"/>
        </w:rPr>
        <w:footnoteRef/>
      </w:r>
      <w:r w:rsidRPr="0020556F">
        <w:t xml:space="preserve"> A complete list of all SDG targets can be found here: </w:t>
      </w:r>
      <w:hyperlink r:id="rId1" w:history="1">
        <w:r w:rsidRPr="0020556F">
          <w:rPr>
            <w:rStyle w:val="Hyperlink"/>
          </w:rPr>
          <w:t>https://sustainabledevelopment.un.org/topics/sustainabledevelopmentgoals</w:t>
        </w:r>
      </w:hyperlink>
    </w:p>
  </w:footnote>
  <w:footnote w:id="4">
    <w:p w:rsidR="004B0491" w:rsidRPr="0020556F" w:rsidRDefault="004B0491" w:rsidP="00AE09DA">
      <w:pPr>
        <w:pStyle w:val="Funotentext"/>
        <w:ind w:right="-1588"/>
      </w:pPr>
      <w:r>
        <w:rPr>
          <w:rStyle w:val="Funotenzeichen"/>
        </w:rPr>
        <w:footnoteRef/>
      </w:r>
      <w:r w:rsidRPr="0020556F">
        <w:t xml:space="preserve"> A complete list of the EU GAP II thematic priorities and objectives can be found here: </w:t>
      </w:r>
      <w:hyperlink r:id="rId2" w:history="1">
        <w:r w:rsidRPr="0020556F">
          <w:rPr>
            <w:rStyle w:val="Hyperlink"/>
          </w:rPr>
          <w:t>http://www.entwicklung.at/fileadmin/user_upload/Fotos/Themen/Gender/Gender_Action_Plan_2016-2020_Council_Conclusions.pdf</w:t>
        </w:r>
      </w:hyperlink>
      <w:r w:rsidRPr="0020556F">
        <w:t xml:space="preserve"> </w:t>
      </w:r>
    </w:p>
  </w:footnote>
  <w:footnote w:id="5">
    <w:p w:rsidR="00EE5AF7" w:rsidRDefault="00EE5AF7" w:rsidP="00AE09DA">
      <w:pPr>
        <w:pStyle w:val="Funotentext"/>
        <w:ind w:right="-1588"/>
      </w:pPr>
      <w:r>
        <w:rPr>
          <w:rStyle w:val="Funotenzeichen"/>
        </w:rPr>
        <w:footnoteRef/>
      </w:r>
      <w:r>
        <w:t xml:space="preserve">  Enclose logical framework and project budget if available. After approval of the application by the EC the logical framework, project budget and a copy of the funding agreement with the EC must be included with the final funding application to </w:t>
      </w:r>
      <w:smartTag w:uri="urn:schemas-microsoft-com:office:smarttags" w:element="place">
        <w:smartTag w:uri="urn:schemas-microsoft-com:office:smarttags" w:element="City">
          <w:r>
            <w:t>ADA</w:t>
          </w:r>
        </w:smartTag>
      </w:smartTag>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9B" w:rsidRDefault="0001719B">
    <w:pPr>
      <w:pStyle w:val="Kopfzeile"/>
      <w:jc w:val="right"/>
    </w:pPr>
    <w:r>
      <w:rPr>
        <w:noProof/>
        <w:sz w:val="20"/>
        <w:lang w:val="de-DE"/>
      </w:rPr>
      <w:pict>
        <v:group id="_x0000_s2076" style="position:absolute;left:0;text-align:left;margin-left:535.8pt;margin-top:28.35pt;width:34pt;height:34.05pt;z-index:2;mso-position-horizontal-relative:page;mso-position-vertical-relative:page" coordorigin="10660,567" coordsize="680,681">
          <v:rect id="_x0000_s2077" style="position:absolute;left:10660;top:567;width:680;height:680" fillcolor="gray" stroked="f"/>
          <v:rect id="_x0000_s2078" style="position:absolute;left:10660;top:1021;width:227;height:227" stroked="f"/>
          <w10:wrap anchorx="page" anchory="page"/>
          <w10:anchorlock/>
        </v:group>
      </w:pict>
    </w:r>
    <w:r>
      <w:rPr>
        <w:noProof/>
      </w:rPr>
      <w:pict>
        <v:group id="_x0000_s2070" style="position:absolute;left:0;text-align:left;margin-left:782.45pt;margin-top:28.35pt;width:34pt;height:34.05pt;z-index:1;mso-position-horizontal-relative:page;mso-position-vertical-relative:page" coordorigin="10660,567" coordsize="680,681">
          <v:rect id="_x0000_s2071" style="position:absolute;left:10660;top:567;width:680;height:680" fillcolor="gray" stroked="f"/>
          <v:rect id="_x0000_s2072" style="position:absolute;left:10660;top:1021;width:227;height:227" stroked="f"/>
          <w10:wrap anchorx="page" anchory="page"/>
          <w10:anchorlock/>
        </v:group>
      </w:pict>
    </w:r>
    <w:r>
      <w:rPr>
        <w:noProof/>
      </w:rPr>
      <w:t>F</w:t>
    </w:r>
    <w:r w:rsidR="00C618F1">
      <w:rPr>
        <w:noProof/>
      </w:rPr>
      <w:t>UNDING APPLICATION</w:t>
    </w:r>
  </w:p>
  <w:p w:rsidR="0001719B" w:rsidRDefault="0001719B">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3DC9"/>
    <w:multiLevelType w:val="hybridMultilevel"/>
    <w:tmpl w:val="2F1EDFB4"/>
    <w:lvl w:ilvl="0" w:tplc="947823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581823"/>
    <w:multiLevelType w:val="hybridMultilevel"/>
    <w:tmpl w:val="6580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26A99"/>
    <w:multiLevelType w:val="hybridMultilevel"/>
    <w:tmpl w:val="73FAC2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AC4DA8"/>
    <w:multiLevelType w:val="hybridMultilevel"/>
    <w:tmpl w:val="BAF61428"/>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2559B"/>
    <w:multiLevelType w:val="hybridMultilevel"/>
    <w:tmpl w:val="D0BC58BA"/>
    <w:lvl w:ilvl="0" w:tplc="0C070005">
      <w:start w:val="1"/>
      <w:numFmt w:val="bullet"/>
      <w:lvlText w:val=""/>
      <w:lvlJc w:val="left"/>
      <w:pPr>
        <w:tabs>
          <w:tab w:val="num" w:pos="360"/>
        </w:tabs>
        <w:ind w:left="360" w:hanging="360"/>
      </w:pPr>
      <w:rPr>
        <w:rFonts w:ascii="Wingdings" w:hAnsi="Wingding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923129"/>
    <w:multiLevelType w:val="hybridMultilevel"/>
    <w:tmpl w:val="4AA03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95D1B"/>
    <w:multiLevelType w:val="hybridMultilevel"/>
    <w:tmpl w:val="3ADA0A26"/>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D012984"/>
    <w:multiLevelType w:val="hybridMultilevel"/>
    <w:tmpl w:val="E4926590"/>
    <w:lvl w:ilvl="0" w:tplc="40126706">
      <w:start w:val="1"/>
      <w:numFmt w:val="bullet"/>
      <w:pStyle w:val="Aufzhlung"/>
      <w:lvlText w:val=""/>
      <w:lvlJc w:val="left"/>
      <w:pPr>
        <w:tabs>
          <w:tab w:val="num" w:pos="360"/>
        </w:tabs>
        <w:ind w:left="357" w:hanging="357"/>
      </w:pPr>
      <w:rPr>
        <w:rFonts w:ascii="Wingdings" w:hAnsi="Wingding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F43558D"/>
    <w:multiLevelType w:val="hybridMultilevel"/>
    <w:tmpl w:val="DA6616AC"/>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FC693F"/>
    <w:multiLevelType w:val="multilevel"/>
    <w:tmpl w:val="A02EB51A"/>
    <w:lvl w:ilvl="0">
      <w:start w:val="1"/>
      <w:numFmt w:val="decimal"/>
      <w:pStyle w:val="berschrift6"/>
      <w:lvlText w:val="%1"/>
      <w:lvlJc w:val="left"/>
      <w:pPr>
        <w:tabs>
          <w:tab w:val="num" w:pos="1410"/>
        </w:tabs>
        <w:ind w:left="1410" w:hanging="1410"/>
      </w:pPr>
      <w:rPr>
        <w:rFonts w:hint="default"/>
        <w:u w:val="none"/>
      </w:rPr>
    </w:lvl>
    <w:lvl w:ilvl="1">
      <w:start w:val="2"/>
      <w:numFmt w:val="decimal"/>
      <w:lvlText w:val="%1.%2"/>
      <w:lvlJc w:val="left"/>
      <w:pPr>
        <w:tabs>
          <w:tab w:val="num" w:pos="1410"/>
        </w:tabs>
        <w:ind w:left="1410" w:hanging="1410"/>
      </w:pPr>
      <w:rPr>
        <w:rFonts w:hint="default"/>
        <w:u w:val="none"/>
      </w:rPr>
    </w:lvl>
    <w:lvl w:ilvl="2">
      <w:start w:val="1"/>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10"/>
        </w:tabs>
        <w:ind w:left="1410" w:hanging="141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FBE29CF"/>
    <w:multiLevelType w:val="multilevel"/>
    <w:tmpl w:val="E4926590"/>
    <w:lvl w:ilvl="0">
      <w:start w:val="1"/>
      <w:numFmt w:val="bullet"/>
      <w:lvlText w:val=""/>
      <w:lvlJc w:val="left"/>
      <w:pPr>
        <w:tabs>
          <w:tab w:val="num" w:pos="360"/>
        </w:tabs>
        <w:ind w:left="357" w:hanging="357"/>
      </w:pPr>
      <w:rPr>
        <w:rFonts w:ascii="Wingdings" w:hAnsi="Wingding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6"/>
  </w:num>
  <w:num w:numId="5">
    <w:abstractNumId w:val="3"/>
  </w:num>
  <w:num w:numId="6">
    <w:abstractNumId w:val="12"/>
  </w:num>
  <w:num w:numId="7">
    <w:abstractNumId w:val="4"/>
  </w:num>
  <w:num w:numId="8">
    <w:abstractNumId w:val="9"/>
  </w:num>
  <w:num w:numId="9">
    <w:abstractNumId w:val="1"/>
  </w:num>
  <w:num w:numId="10">
    <w:abstractNumId w:val="11"/>
  </w:num>
  <w:num w:numId="11">
    <w:abstractNumId w:val="0"/>
  </w:num>
  <w:num w:numId="12">
    <w:abstractNumId w:val="5"/>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9" fillcolor="gray" stroke="f">
      <v:fill color="gray"/>
      <v:stroke on="f"/>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278"/>
    <w:rsid w:val="000000C4"/>
    <w:rsid w:val="00001F1E"/>
    <w:rsid w:val="0000395C"/>
    <w:rsid w:val="0001719B"/>
    <w:rsid w:val="000A0578"/>
    <w:rsid w:val="000A540E"/>
    <w:rsid w:val="001200DC"/>
    <w:rsid w:val="00144D5B"/>
    <w:rsid w:val="00176C2E"/>
    <w:rsid w:val="00180281"/>
    <w:rsid w:val="00282DCC"/>
    <w:rsid w:val="00287BBA"/>
    <w:rsid w:val="0029013F"/>
    <w:rsid w:val="002A1598"/>
    <w:rsid w:val="0031487C"/>
    <w:rsid w:val="003472B8"/>
    <w:rsid w:val="00394958"/>
    <w:rsid w:val="003B1212"/>
    <w:rsid w:val="003B7A15"/>
    <w:rsid w:val="003E43E1"/>
    <w:rsid w:val="003F3AD7"/>
    <w:rsid w:val="003F668D"/>
    <w:rsid w:val="004304D6"/>
    <w:rsid w:val="00454C4D"/>
    <w:rsid w:val="0045593A"/>
    <w:rsid w:val="00460AE0"/>
    <w:rsid w:val="0046621B"/>
    <w:rsid w:val="004B0491"/>
    <w:rsid w:val="004C3FAB"/>
    <w:rsid w:val="004D67D7"/>
    <w:rsid w:val="00506691"/>
    <w:rsid w:val="00540306"/>
    <w:rsid w:val="00576052"/>
    <w:rsid w:val="00591E6E"/>
    <w:rsid w:val="005C6D1E"/>
    <w:rsid w:val="005F1CAE"/>
    <w:rsid w:val="0062219F"/>
    <w:rsid w:val="00640099"/>
    <w:rsid w:val="00642EFF"/>
    <w:rsid w:val="00655B43"/>
    <w:rsid w:val="006B7B3D"/>
    <w:rsid w:val="006C05B8"/>
    <w:rsid w:val="0071173D"/>
    <w:rsid w:val="00746075"/>
    <w:rsid w:val="007A0254"/>
    <w:rsid w:val="007B591B"/>
    <w:rsid w:val="007D0891"/>
    <w:rsid w:val="007F1B0A"/>
    <w:rsid w:val="00810F06"/>
    <w:rsid w:val="00823574"/>
    <w:rsid w:val="008652C7"/>
    <w:rsid w:val="00891C18"/>
    <w:rsid w:val="00894462"/>
    <w:rsid w:val="008948B7"/>
    <w:rsid w:val="008960F7"/>
    <w:rsid w:val="008A537F"/>
    <w:rsid w:val="008B47F1"/>
    <w:rsid w:val="008C09AD"/>
    <w:rsid w:val="008C1CB7"/>
    <w:rsid w:val="008C5556"/>
    <w:rsid w:val="00902029"/>
    <w:rsid w:val="00914395"/>
    <w:rsid w:val="00932DBE"/>
    <w:rsid w:val="0094653F"/>
    <w:rsid w:val="009539D4"/>
    <w:rsid w:val="009905E2"/>
    <w:rsid w:val="009921A0"/>
    <w:rsid w:val="00A1167C"/>
    <w:rsid w:val="00A232F6"/>
    <w:rsid w:val="00A4439B"/>
    <w:rsid w:val="00A65C9B"/>
    <w:rsid w:val="00AE09DA"/>
    <w:rsid w:val="00AE50FE"/>
    <w:rsid w:val="00AE518F"/>
    <w:rsid w:val="00B040C7"/>
    <w:rsid w:val="00B16971"/>
    <w:rsid w:val="00B27B93"/>
    <w:rsid w:val="00B974A4"/>
    <w:rsid w:val="00BA5A3F"/>
    <w:rsid w:val="00BE0EAC"/>
    <w:rsid w:val="00BE2569"/>
    <w:rsid w:val="00BE4A01"/>
    <w:rsid w:val="00BE57D6"/>
    <w:rsid w:val="00C15333"/>
    <w:rsid w:val="00C60278"/>
    <w:rsid w:val="00C618F1"/>
    <w:rsid w:val="00C755B5"/>
    <w:rsid w:val="00C85968"/>
    <w:rsid w:val="00CB6574"/>
    <w:rsid w:val="00CC0C83"/>
    <w:rsid w:val="00D143AB"/>
    <w:rsid w:val="00D511AA"/>
    <w:rsid w:val="00D51DC9"/>
    <w:rsid w:val="00DC6124"/>
    <w:rsid w:val="00DD5DFA"/>
    <w:rsid w:val="00DE6EA3"/>
    <w:rsid w:val="00E430E1"/>
    <w:rsid w:val="00E57DF1"/>
    <w:rsid w:val="00E70CCE"/>
    <w:rsid w:val="00EA632D"/>
    <w:rsid w:val="00EB0558"/>
    <w:rsid w:val="00EE5AF7"/>
    <w:rsid w:val="00F164CA"/>
    <w:rsid w:val="00F53E4B"/>
    <w:rsid w:val="00F6453E"/>
    <w:rsid w:val="00F85DF3"/>
    <w:rsid w:val="00F94809"/>
    <w:rsid w:val="00FB473C"/>
    <w:rsid w:val="00FB5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79" fillcolor="gray" stroke="f">
      <v:fill color="gray"/>
      <v:stroke on="f"/>
      <o:colormru v:ext="edit" colors="#ddd"/>
    </o:shapedefaults>
    <o:shapelayout v:ext="edit">
      <o:idmap v:ext="edit" data="1"/>
    </o:shapelayout>
  </w:shapeDefaults>
  <w:decimalSymbol w:val=","/>
  <w:listSeparator w:val=";"/>
  <w15:chartTrackingRefBased/>
  <w15:docId w15:val="{6837F213-9F69-4307-B07E-3FC1A46E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120"/>
      <w:outlineLvl w:val="2"/>
    </w:pPr>
    <w:rPr>
      <w:sz w:val="24"/>
    </w:rPr>
  </w:style>
  <w:style w:type="paragraph" w:styleId="berschrift6">
    <w:name w:val="heading 6"/>
    <w:basedOn w:val="Standard"/>
    <w:next w:val="Standard"/>
    <w:qFormat/>
    <w:pPr>
      <w:keepNext/>
      <w:numPr>
        <w:numId w:val="3"/>
      </w:numPr>
      <w:tabs>
        <w:tab w:val="clear" w:pos="1410"/>
        <w:tab w:val="num" w:pos="0"/>
      </w:tabs>
      <w:overflowPunct/>
      <w:autoSpaceDE/>
      <w:autoSpaceDN/>
      <w:adjustRightInd/>
      <w:spacing w:after="140" w:line="240" w:lineRule="auto"/>
      <w:textAlignment w:val="auto"/>
      <w:outlineLvl w:val="5"/>
    </w:pPr>
    <w:rPr>
      <w:b/>
      <w:sz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1"/>
      </w:numPr>
    </w:pPr>
    <w:rPr>
      <w:lang w:val="de-DE"/>
    </w:rPr>
  </w:style>
  <w:style w:type="paragraph" w:styleId="Funotentext">
    <w:name w:val="footnote text"/>
    <w:basedOn w:val="Standard"/>
    <w:link w:val="FunotentextZchn"/>
    <w:semiHidden/>
    <w:rsid w:val="00C618F1"/>
    <w:pPr>
      <w:spacing w:line="240" w:lineRule="auto"/>
    </w:pPr>
    <w:rPr>
      <w:sz w:val="18"/>
      <w:lang w:val="en-GB"/>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rPr>
      <w:color w:val="0000FF"/>
      <w:u w:val="single"/>
    </w:rPr>
  </w:style>
  <w:style w:type="paragraph" w:customStyle="1" w:styleId="Aufzhlung">
    <w:name w:val="Aufzählung"/>
    <w:basedOn w:val="Nummerierung"/>
    <w:autoRedefine/>
    <w:pPr>
      <w:numPr>
        <w:numId w:val="2"/>
      </w:numPr>
    </w:pPr>
  </w:style>
  <w:style w:type="paragraph" w:customStyle="1" w:styleId="Haupttitel">
    <w:name w:val="Haupttitel"/>
    <w:basedOn w:val="Standard"/>
    <w:pPr>
      <w:spacing w:line="560" w:lineRule="exact"/>
    </w:pPr>
    <w:rPr>
      <w:rFonts w:ascii="Arial Narrow Bold" w:hAnsi="Arial Narrow Bold"/>
      <w:color w:val="000000"/>
      <w:sz w:val="60"/>
    </w:rPr>
  </w:style>
  <w:style w:type="paragraph" w:customStyle="1" w:styleId="Randtexte">
    <w:name w:val="Randtexte"/>
    <w:basedOn w:val="Standard"/>
    <w:pPr>
      <w:jc w:val="left"/>
    </w:pPr>
  </w:style>
  <w:style w:type="paragraph" w:customStyle="1" w:styleId="berschrift4">
    <w:name w:val="Überschrift 4+"/>
    <w:basedOn w:val="berschrift3"/>
    <w:pPr>
      <w:spacing w:after="0"/>
    </w:pPr>
    <w:rPr>
      <w:b/>
      <w:sz w:val="20"/>
    </w:rPr>
  </w:style>
  <w:style w:type="paragraph" w:customStyle="1" w:styleId="Absatztitel">
    <w:name w:val="Absatztitel"/>
    <w:basedOn w:val="Standard"/>
    <w:pPr>
      <w:tabs>
        <w:tab w:val="left" w:pos="5104"/>
      </w:tabs>
      <w:overflowPunct/>
      <w:autoSpaceDE/>
      <w:autoSpaceDN/>
      <w:adjustRightInd/>
      <w:spacing w:before="240" w:after="120" w:line="240" w:lineRule="auto"/>
      <w:textAlignment w:val="auto"/>
    </w:pPr>
    <w:rPr>
      <w:b/>
      <w:sz w:val="22"/>
      <w:szCs w:val="22"/>
      <w:u w:val="single"/>
      <w:lang w:val="de-DE"/>
    </w:rPr>
  </w:style>
  <w:style w:type="table" w:styleId="Tabellenraster">
    <w:name w:val="Table Grid"/>
    <w:basedOn w:val="NormaleTabelle"/>
    <w:rsid w:val="00EB0558"/>
    <w:pPr>
      <w:overflowPunct w:val="0"/>
      <w:autoSpaceDE w:val="0"/>
      <w:autoSpaceDN w:val="0"/>
      <w:adjustRightInd w:val="0"/>
      <w:spacing w:line="24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rsid w:val="004B0491"/>
    <w:rPr>
      <w:rFonts w:ascii="Arial" w:eastAsia="Times New Roman" w:hAnsi="Arial"/>
      <w:sz w:val="18"/>
      <w:lang w:eastAsia="de-DE"/>
    </w:rPr>
  </w:style>
  <w:style w:type="paragraph" w:styleId="Sprechblasentext">
    <w:name w:val="Balloon Text"/>
    <w:basedOn w:val="Standard"/>
    <w:link w:val="SprechblasentextZchn"/>
    <w:rsid w:val="003B1212"/>
    <w:pPr>
      <w:spacing w:line="240" w:lineRule="auto"/>
    </w:pPr>
    <w:rPr>
      <w:rFonts w:ascii="Segoe UI" w:hAnsi="Segoe UI" w:cs="Segoe UI"/>
      <w:sz w:val="18"/>
      <w:szCs w:val="18"/>
    </w:rPr>
  </w:style>
  <w:style w:type="character" w:customStyle="1" w:styleId="SprechblasentextZchn">
    <w:name w:val="Sprechblasentext Zchn"/>
    <w:link w:val="Sprechblasentext"/>
    <w:rsid w:val="003B1212"/>
    <w:rPr>
      <w:rFonts w:ascii="Segoe UI" w:eastAsia="Times New Roman" w:hAnsi="Segoe UI" w:cs="Segoe UI"/>
      <w:sz w:val="18"/>
      <w:szCs w:val="18"/>
      <w:lang w:val="de-AT" w:eastAsia="de-DE"/>
    </w:rPr>
  </w:style>
  <w:style w:type="paragraph" w:styleId="Listenabsatz">
    <w:name w:val="List Paragraph"/>
    <w:basedOn w:val="Standard"/>
    <w:uiPriority w:val="34"/>
    <w:qFormat/>
    <w:rsid w:val="00642EFF"/>
    <w:pPr>
      <w:ind w:left="720"/>
      <w:contextualSpacing/>
    </w:pPr>
  </w:style>
  <w:style w:type="character" w:styleId="Erwhnung">
    <w:name w:val="Mention"/>
    <w:uiPriority w:val="99"/>
    <w:semiHidden/>
    <w:unhideWhenUsed/>
    <w:rsid w:val="00642E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ntwicklung.at/en/media-centre/privacy-notice" TargetMode="External"/><Relationship Id="rId3" Type="http://schemas.openxmlformats.org/officeDocument/2006/relationships/settings" Target="settings.xml"/><Relationship Id="rId7" Type="http://schemas.openxmlformats.org/officeDocument/2006/relationships/hyperlink" Target="mailto:zivilgesellschaft-international@ada.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ntwicklung.at/fileadmin/user_upload/Fotos/Themen/Gender/Gender_Action_Plan_2016-2020_Council_Conclusions.pdf" TargetMode="External"/><Relationship Id="rId1" Type="http://schemas.openxmlformats.org/officeDocument/2006/relationships/hyperlink" Target="https://sustainabledevelopment.un.org/topics/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VORLAGEN.97\EZA\Vorlage%20Richtlini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Richtlinien.dot</Template>
  <TotalTime>0</TotalTime>
  <Pages>3</Pages>
  <Words>646</Words>
  <Characters>4074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Grundlagen</vt:lpstr>
      <vt:lpstr>Grundlagen</vt:lpstr>
    </vt:vector>
  </TitlesOfParts>
  <Company/>
  <LinksUpToDate>false</LinksUpToDate>
  <CharactersWithSpaces>4711</CharactersWithSpaces>
  <SharedDoc>false</SharedDoc>
  <HLinks>
    <vt:vector size="24" baseType="variant">
      <vt:variant>
        <vt:i4>851989</vt:i4>
      </vt:variant>
      <vt:variant>
        <vt:i4>15</vt:i4>
      </vt:variant>
      <vt:variant>
        <vt:i4>0</vt:i4>
      </vt:variant>
      <vt:variant>
        <vt:i4>5</vt:i4>
      </vt:variant>
      <vt:variant>
        <vt:lpwstr>https://www.entwicklung.at/en/media-centre/privacy-notice</vt:lpwstr>
      </vt:variant>
      <vt:variant>
        <vt:lpwstr/>
      </vt:variant>
      <vt:variant>
        <vt:i4>4194400</vt:i4>
      </vt:variant>
      <vt:variant>
        <vt:i4>0</vt:i4>
      </vt:variant>
      <vt:variant>
        <vt:i4>0</vt:i4>
      </vt:variant>
      <vt:variant>
        <vt:i4>5</vt:i4>
      </vt:variant>
      <vt:variant>
        <vt:lpwstr>mailto:zivilgesellschaft-international@ada.gv.at</vt:lpwstr>
      </vt:variant>
      <vt:variant>
        <vt:lpwstr/>
      </vt:variant>
      <vt:variant>
        <vt:i4>6291492</vt:i4>
      </vt:variant>
      <vt:variant>
        <vt:i4>3</vt:i4>
      </vt:variant>
      <vt:variant>
        <vt:i4>0</vt:i4>
      </vt:variant>
      <vt:variant>
        <vt:i4>5</vt:i4>
      </vt:variant>
      <vt:variant>
        <vt:lpwstr>http://www.entwicklung.at/fileadmin/user_upload/Fotos/Themen/Gender/Gender_Action_Plan_2016-2020_Council_Conclusions.pdf</vt:lpwstr>
      </vt:variant>
      <vt:variant>
        <vt:lpwstr/>
      </vt:variant>
      <vt:variant>
        <vt:i4>589917</vt:i4>
      </vt:variant>
      <vt:variant>
        <vt:i4>0</vt:i4>
      </vt:variant>
      <vt:variant>
        <vt:i4>0</vt:i4>
      </vt:variant>
      <vt:variant>
        <vt:i4>5</vt:i4>
      </vt:variant>
      <vt:variant>
        <vt:lpwstr>https://sustainabledevelopment.un.org/topics/sustainabledevelopmentgoals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dc:title>
  <dc:subject/>
  <dc:creator>skrings</dc:creator>
  <cp:keywords/>
  <cp:lastModifiedBy>Lachica Frances</cp:lastModifiedBy>
  <cp:revision>2</cp:revision>
  <cp:lastPrinted>2018-01-31T09:31:00Z</cp:lastPrinted>
  <dcterms:created xsi:type="dcterms:W3CDTF">2020-10-30T12:34:00Z</dcterms:created>
  <dcterms:modified xsi:type="dcterms:W3CDTF">2020-10-30T12:34:00Z</dcterms:modified>
</cp:coreProperties>
</file>