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A3E" w:rsidRPr="00BF772C" w:rsidRDefault="00BF2A3E" w:rsidP="00C678F0">
      <w:pPr>
        <w:pStyle w:val="berschrift1"/>
        <w:spacing w:before="200" w:line="240" w:lineRule="auto"/>
        <w:ind w:right="27"/>
        <w:rPr>
          <w:rFonts w:ascii="Arial" w:hAnsi="Arial"/>
          <w:sz w:val="48"/>
          <w:szCs w:val="64"/>
          <w:lang w:val="en-US"/>
        </w:rPr>
      </w:pPr>
      <w:bookmarkStart w:id="0" w:name="_Hlk74564670"/>
      <w:r w:rsidRPr="00BF772C">
        <w:rPr>
          <w:rFonts w:ascii="Arial" w:hAnsi="Arial"/>
          <w:sz w:val="48"/>
          <w:szCs w:val="64"/>
          <w:lang w:val="en-US"/>
        </w:rPr>
        <w:t xml:space="preserve">Individual Project / Framework </w:t>
      </w:r>
      <w:proofErr w:type="spellStart"/>
      <w:r w:rsidRPr="00BF772C">
        <w:rPr>
          <w:rFonts w:ascii="Arial" w:hAnsi="Arial"/>
          <w:sz w:val="48"/>
          <w:szCs w:val="64"/>
          <w:lang w:val="en-US"/>
        </w:rPr>
        <w:t>Programme</w:t>
      </w:r>
      <w:proofErr w:type="spellEnd"/>
      <w:r w:rsidRPr="00BF772C">
        <w:rPr>
          <w:rFonts w:ascii="Arial" w:hAnsi="Arial"/>
          <w:sz w:val="48"/>
          <w:szCs w:val="64"/>
          <w:lang w:val="en-US"/>
        </w:rPr>
        <w:t xml:space="preserve"> / Strategic Partnership</w:t>
      </w:r>
      <w:bookmarkStart w:id="1" w:name="_Hlk74564611"/>
      <w:r w:rsidRPr="00440DB5">
        <w:rPr>
          <w:rFonts w:ascii="Arial" w:hAnsi="Arial"/>
          <w:sz w:val="48"/>
          <w:szCs w:val="64"/>
          <w:vertAlign w:val="superscript"/>
        </w:rPr>
        <w:footnoteReference w:id="2"/>
      </w:r>
      <w:bookmarkEnd w:id="1"/>
      <w:r w:rsidRPr="00440DB5">
        <w:rPr>
          <w:rFonts w:ascii="Arial" w:hAnsi="Arial"/>
          <w:sz w:val="48"/>
          <w:szCs w:val="64"/>
          <w:vertAlign w:val="superscript"/>
          <w:lang w:val="en-US"/>
        </w:rPr>
        <w:t xml:space="preserve"> </w:t>
      </w:r>
    </w:p>
    <w:p w:rsidR="00BF2A3E" w:rsidRPr="00BF772C" w:rsidRDefault="00BF2A3E" w:rsidP="00BF2A3E">
      <w:pPr>
        <w:rPr>
          <w:lang w:val="en-US"/>
        </w:rPr>
      </w:pPr>
    </w:p>
    <w:bookmarkEnd w:id="0"/>
    <w:p w:rsidR="00BF2A3E" w:rsidRPr="0041407B" w:rsidRDefault="00BF2A3E" w:rsidP="00BF2A3E">
      <w:pPr>
        <w:pStyle w:val="berschrift1"/>
        <w:spacing w:line="240" w:lineRule="auto"/>
        <w:ind w:right="-1759"/>
        <w:rPr>
          <w:b w:val="0"/>
          <w:color w:val="999999"/>
          <w:sz w:val="38"/>
          <w:szCs w:val="38"/>
          <w:lang w:val="pt-PT"/>
        </w:rPr>
      </w:pPr>
      <w:proofErr w:type="spellStart"/>
      <w:r w:rsidRPr="00E30525">
        <w:rPr>
          <w:i/>
          <w:iCs/>
          <w:sz w:val="38"/>
          <w:szCs w:val="40"/>
          <w:lang w:val="pt-PT"/>
        </w:rPr>
        <w:t>Interim</w:t>
      </w:r>
      <w:proofErr w:type="spellEnd"/>
      <w:r w:rsidR="009470D7">
        <w:rPr>
          <w:i/>
          <w:iCs/>
          <w:sz w:val="38"/>
          <w:szCs w:val="40"/>
          <w:lang w:val="pt-PT"/>
        </w:rPr>
        <w:t xml:space="preserve"> </w:t>
      </w:r>
      <w:r w:rsidRPr="00E30525">
        <w:rPr>
          <w:i/>
          <w:iCs/>
          <w:sz w:val="38"/>
          <w:szCs w:val="40"/>
          <w:lang w:val="pt-PT"/>
        </w:rPr>
        <w:t>/</w:t>
      </w:r>
      <w:r w:rsidR="009470D7">
        <w:rPr>
          <w:i/>
          <w:iCs/>
          <w:sz w:val="38"/>
          <w:szCs w:val="40"/>
          <w:lang w:val="pt-PT"/>
        </w:rPr>
        <w:t xml:space="preserve"> </w:t>
      </w:r>
      <w:r w:rsidRPr="00E30525">
        <w:rPr>
          <w:i/>
          <w:iCs/>
          <w:sz w:val="38"/>
          <w:szCs w:val="40"/>
          <w:lang w:val="pt-PT"/>
        </w:rPr>
        <w:t>Final</w:t>
      </w:r>
      <w:r w:rsidRPr="00E30525">
        <w:rPr>
          <w:sz w:val="38"/>
          <w:szCs w:val="38"/>
          <w:lang w:val="pt-PT"/>
        </w:rPr>
        <w:t xml:space="preserve"> </w:t>
      </w:r>
      <w:proofErr w:type="spellStart"/>
      <w:r w:rsidRPr="00E30525">
        <w:rPr>
          <w:i/>
          <w:iCs/>
          <w:sz w:val="38"/>
          <w:szCs w:val="38"/>
          <w:lang w:val="pt-PT"/>
        </w:rPr>
        <w:t>Report</w:t>
      </w:r>
      <w:proofErr w:type="spellEnd"/>
      <w:r w:rsidRPr="0055233C">
        <w:rPr>
          <w:rStyle w:val="Funotenzeichen"/>
          <w:i/>
          <w:iCs/>
          <w:sz w:val="38"/>
          <w:szCs w:val="38"/>
          <w:lang w:val="en-GB"/>
        </w:rPr>
        <w:footnoteReference w:id="3"/>
      </w:r>
    </w:p>
    <w:p w:rsidR="00BF2A3E" w:rsidRPr="00BF2A3E" w:rsidRDefault="00BF2A3E" w:rsidP="00DE4664">
      <w:pPr>
        <w:rPr>
          <w:lang w:val="pt-PT"/>
        </w:rPr>
      </w:pPr>
    </w:p>
    <w:p w:rsidR="00BF2A3E" w:rsidRPr="00BF2A3E" w:rsidRDefault="00BF2A3E" w:rsidP="00C678F0">
      <w:pPr>
        <w:ind w:right="27"/>
        <w:rPr>
          <w:lang w:val="pt-PT"/>
        </w:rPr>
      </w:pPr>
    </w:p>
    <w:p w:rsidR="00BF2A3E" w:rsidRPr="00517C32" w:rsidRDefault="00BF2A3E" w:rsidP="00BF2A3E">
      <w:pPr>
        <w:rPr>
          <w:lang w:val="pt-PT"/>
        </w:rPr>
      </w:pPr>
      <w:r w:rsidRPr="00D20BC3">
        <w:rPr>
          <w:b/>
          <w:bCs/>
          <w:iCs/>
          <w:color w:val="0000FF"/>
          <w:lang w:val="pt-PT"/>
        </w:rPr>
        <w:t>Via e-mail to</w:t>
      </w:r>
      <w:r w:rsidRPr="00517C32">
        <w:rPr>
          <w:lang w:val="pt-PT"/>
        </w:rPr>
        <w:t xml:space="preserve"> </w:t>
      </w:r>
      <w:hyperlink r:id="rId7" w:history="1">
        <w:r w:rsidRPr="00517C32">
          <w:rPr>
            <w:rStyle w:val="Hyperlink"/>
            <w:rFonts w:cs="Arial"/>
            <w:iCs/>
            <w:lang w:val="pt-PT"/>
          </w:rPr>
          <w:t>zivilgesellschaft-international@ada.gv.at</w:t>
        </w:r>
      </w:hyperlink>
    </w:p>
    <w:p w:rsidR="00BF2A3E" w:rsidRPr="009E7CC5" w:rsidRDefault="00BF2A3E" w:rsidP="00BF2A3E">
      <w:pPr>
        <w:ind w:left="1" w:right="-1759"/>
        <w:rPr>
          <w:rFonts w:cs="Arial"/>
          <w:b/>
          <w:iCs/>
          <w:lang w:val="pt-PT"/>
        </w:rPr>
      </w:pPr>
    </w:p>
    <w:p w:rsidR="00BF2A3E" w:rsidRPr="00275C2D" w:rsidRDefault="00BF2A3E" w:rsidP="00BF2A3E">
      <w:pPr>
        <w:spacing w:line="240" w:lineRule="auto"/>
        <w:ind w:right="27"/>
        <w:rPr>
          <w:i/>
          <w:lang w:val="en-GB"/>
        </w:rPr>
      </w:pPr>
      <w:r w:rsidRPr="00DF7FBE">
        <w:rPr>
          <w:b/>
          <w:bCs/>
          <w:i/>
          <w:color w:val="0000FF"/>
          <w:lang w:val="en-GB"/>
        </w:rPr>
        <w:t>The blue comments serve as guidance for writing the report. Please delete them once you have filled in the required information</w:t>
      </w:r>
      <w:r w:rsidRPr="00275C2D">
        <w:rPr>
          <w:i/>
          <w:color w:val="0000FF"/>
          <w:lang w:val="en-GB"/>
        </w:rPr>
        <w:t>.</w:t>
      </w:r>
      <w:r w:rsidRPr="00275C2D">
        <w:rPr>
          <w:i/>
          <w:lang w:val="en-GB"/>
        </w:rPr>
        <w:t xml:space="preserve"> </w:t>
      </w:r>
    </w:p>
    <w:p w:rsidR="00BF2A3E" w:rsidRPr="00BF2A3E" w:rsidRDefault="00BF2A3E" w:rsidP="00DE4664">
      <w:pPr>
        <w:rPr>
          <w:lang w:val="en-GB"/>
        </w:rPr>
      </w:pPr>
    </w:p>
    <w:p w:rsidR="00BF2A3E" w:rsidRPr="00C06952" w:rsidRDefault="00BF2A3E" w:rsidP="00BF2A3E">
      <w:pPr>
        <w:spacing w:line="240" w:lineRule="auto"/>
        <w:ind w:right="-1759"/>
        <w:rPr>
          <w:b/>
          <w:bCs/>
          <w:iCs/>
          <w:color w:val="0000FF"/>
          <w:lang w:val="en-GB"/>
        </w:rPr>
      </w:pPr>
    </w:p>
    <w:p w:rsidR="00BF2A3E" w:rsidRPr="00CA0A3D" w:rsidRDefault="00BF2A3E" w:rsidP="00BF2A3E">
      <w:pPr>
        <w:pStyle w:val="berschrift2"/>
        <w:spacing w:before="0" w:line="240" w:lineRule="auto"/>
        <w:ind w:right="-1759"/>
        <w:rPr>
          <w:sz w:val="24"/>
          <w:szCs w:val="24"/>
          <w:lang w:val="fr-FR"/>
        </w:rPr>
      </w:pPr>
      <w:r w:rsidRPr="009470D7">
        <w:rPr>
          <w:color w:val="943634"/>
          <w:sz w:val="24"/>
          <w:szCs w:val="24"/>
          <w:lang w:val="fr-FR"/>
        </w:rPr>
        <w:t>Project</w:t>
      </w:r>
      <w:r w:rsidR="009470D7" w:rsidRPr="009470D7">
        <w:rPr>
          <w:color w:val="943634"/>
          <w:sz w:val="24"/>
          <w:szCs w:val="24"/>
          <w:lang w:val="fr-FR"/>
        </w:rPr>
        <w:t xml:space="preserve"> </w:t>
      </w:r>
      <w:r w:rsidRPr="009470D7">
        <w:rPr>
          <w:color w:val="943634"/>
          <w:sz w:val="24"/>
          <w:szCs w:val="24"/>
          <w:lang w:val="fr-FR"/>
        </w:rPr>
        <w:t xml:space="preserve">/ Programme </w:t>
      </w:r>
      <w:r w:rsidRPr="00CA0A3D">
        <w:rPr>
          <w:sz w:val="24"/>
          <w:szCs w:val="24"/>
          <w:lang w:val="fr-FR"/>
        </w:rPr>
        <w:t xml:space="preserve">N° </w:t>
      </w:r>
      <w:r w:rsidRPr="00CA0A3D">
        <w:rPr>
          <w:sz w:val="24"/>
          <w:szCs w:val="24"/>
        </w:rPr>
        <w:fldChar w:fldCharType="begin">
          <w:ffData>
            <w:name w:val="Text1"/>
            <w:enabled/>
            <w:calcOnExit w:val="0"/>
            <w:textInput/>
          </w:ffData>
        </w:fldChar>
      </w:r>
      <w:bookmarkStart w:id="2" w:name="Text1"/>
      <w:r w:rsidRPr="00CA0A3D">
        <w:rPr>
          <w:sz w:val="24"/>
          <w:szCs w:val="24"/>
          <w:lang w:val="fr-FR"/>
        </w:rPr>
        <w:instrText xml:space="preserve"> FORMTEXT </w:instrText>
      </w:r>
      <w:r w:rsidRPr="00CA0A3D">
        <w:rPr>
          <w:sz w:val="24"/>
          <w:szCs w:val="24"/>
        </w:rPr>
      </w:r>
      <w:r w:rsidRPr="00CA0A3D">
        <w:rPr>
          <w:sz w:val="24"/>
          <w:szCs w:val="24"/>
        </w:rPr>
        <w:fldChar w:fldCharType="separate"/>
      </w:r>
      <w:r w:rsidRPr="00CA0A3D">
        <w:rPr>
          <w:noProof/>
          <w:sz w:val="24"/>
          <w:szCs w:val="24"/>
        </w:rPr>
        <w:t> </w:t>
      </w:r>
      <w:r w:rsidRPr="00CA0A3D">
        <w:rPr>
          <w:noProof/>
          <w:sz w:val="24"/>
          <w:szCs w:val="24"/>
        </w:rPr>
        <w:t> </w:t>
      </w:r>
      <w:r w:rsidRPr="00CA0A3D">
        <w:rPr>
          <w:noProof/>
          <w:sz w:val="24"/>
          <w:szCs w:val="24"/>
        </w:rPr>
        <w:t> </w:t>
      </w:r>
      <w:r w:rsidRPr="00CA0A3D">
        <w:rPr>
          <w:noProof/>
          <w:sz w:val="24"/>
          <w:szCs w:val="24"/>
        </w:rPr>
        <w:t> </w:t>
      </w:r>
      <w:r w:rsidRPr="00CA0A3D">
        <w:rPr>
          <w:noProof/>
          <w:sz w:val="24"/>
          <w:szCs w:val="24"/>
        </w:rPr>
        <w:t> </w:t>
      </w:r>
      <w:r w:rsidRPr="00CA0A3D">
        <w:rPr>
          <w:sz w:val="24"/>
          <w:szCs w:val="24"/>
        </w:rPr>
        <w:fldChar w:fldCharType="end"/>
      </w:r>
      <w:bookmarkEnd w:id="2"/>
      <w:r w:rsidRPr="00CA0A3D">
        <w:rPr>
          <w:sz w:val="24"/>
          <w:szCs w:val="24"/>
          <w:lang w:val="fr-FR"/>
        </w:rPr>
        <w:t>/</w:t>
      </w:r>
      <w:r w:rsidRPr="00CA0A3D">
        <w:rPr>
          <w:sz w:val="24"/>
          <w:szCs w:val="24"/>
        </w:rPr>
        <w:fldChar w:fldCharType="begin">
          <w:ffData>
            <w:name w:val="Text2"/>
            <w:enabled/>
            <w:calcOnExit w:val="0"/>
            <w:textInput/>
          </w:ffData>
        </w:fldChar>
      </w:r>
      <w:bookmarkStart w:id="3" w:name="Text2"/>
      <w:r w:rsidRPr="00CA0A3D">
        <w:rPr>
          <w:sz w:val="24"/>
          <w:szCs w:val="24"/>
          <w:lang w:val="fr-FR"/>
        </w:rPr>
        <w:instrText xml:space="preserve"> FORMTEXT </w:instrText>
      </w:r>
      <w:r w:rsidRPr="00CA0A3D">
        <w:rPr>
          <w:sz w:val="24"/>
          <w:szCs w:val="24"/>
        </w:rPr>
      </w:r>
      <w:r w:rsidRPr="00CA0A3D">
        <w:rPr>
          <w:sz w:val="24"/>
          <w:szCs w:val="24"/>
        </w:rPr>
        <w:fldChar w:fldCharType="separate"/>
      </w:r>
      <w:r w:rsidRPr="00CA0A3D">
        <w:rPr>
          <w:noProof/>
          <w:sz w:val="24"/>
          <w:szCs w:val="24"/>
        </w:rPr>
        <w:t> </w:t>
      </w:r>
      <w:r w:rsidRPr="00CA0A3D">
        <w:rPr>
          <w:noProof/>
          <w:sz w:val="24"/>
          <w:szCs w:val="24"/>
        </w:rPr>
        <w:t> </w:t>
      </w:r>
      <w:r w:rsidRPr="00CA0A3D">
        <w:rPr>
          <w:noProof/>
          <w:sz w:val="24"/>
          <w:szCs w:val="24"/>
        </w:rPr>
        <w:t> </w:t>
      </w:r>
      <w:r w:rsidRPr="00CA0A3D">
        <w:rPr>
          <w:noProof/>
          <w:sz w:val="24"/>
          <w:szCs w:val="24"/>
        </w:rPr>
        <w:t> </w:t>
      </w:r>
      <w:r w:rsidRPr="00CA0A3D">
        <w:rPr>
          <w:noProof/>
          <w:sz w:val="24"/>
          <w:szCs w:val="24"/>
        </w:rPr>
        <w:t> </w:t>
      </w:r>
      <w:bookmarkEnd w:id="3"/>
      <w:r w:rsidRPr="00CA0A3D">
        <w:rPr>
          <w:sz w:val="24"/>
          <w:szCs w:val="24"/>
        </w:rPr>
        <w:fldChar w:fldCharType="end"/>
      </w:r>
    </w:p>
    <w:p w:rsidR="00BF2A3E" w:rsidRPr="00210385" w:rsidRDefault="00BF2A3E" w:rsidP="00BF2A3E">
      <w:pPr>
        <w:tabs>
          <w:tab w:val="left" w:pos="5104"/>
        </w:tabs>
        <w:spacing w:line="240" w:lineRule="auto"/>
        <w:ind w:right="-1759"/>
        <w:rPr>
          <w:lang w:val="fr-FR"/>
        </w:rPr>
      </w:pPr>
    </w:p>
    <w:tbl>
      <w:tblPr>
        <w:tblW w:w="800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894"/>
        <w:gridCol w:w="4111"/>
      </w:tblGrid>
      <w:tr w:rsidR="00BF2A3E" w:rsidRPr="00A23AA9" w:rsidTr="00C678F0">
        <w:trPr>
          <w:trHeight w:val="392"/>
        </w:trPr>
        <w:tc>
          <w:tcPr>
            <w:tcW w:w="389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rsidR="00BF2A3E" w:rsidRDefault="00BF2A3E" w:rsidP="00682D4D">
            <w:pPr>
              <w:pStyle w:val="berschrift2"/>
              <w:spacing w:before="0"/>
              <w:rPr>
                <w:sz w:val="20"/>
                <w:szCs w:val="20"/>
              </w:rPr>
            </w:pPr>
            <w:proofErr w:type="spellStart"/>
            <w:r w:rsidRPr="00587930">
              <w:rPr>
                <w:sz w:val="20"/>
                <w:szCs w:val="20"/>
              </w:rPr>
              <w:t>Contract</w:t>
            </w:r>
            <w:proofErr w:type="spellEnd"/>
            <w:r w:rsidRPr="00587930">
              <w:rPr>
                <w:sz w:val="20"/>
                <w:szCs w:val="20"/>
              </w:rPr>
              <w:t xml:space="preserve"> </w:t>
            </w:r>
            <w:proofErr w:type="spellStart"/>
            <w:r w:rsidRPr="00587930">
              <w:rPr>
                <w:sz w:val="20"/>
                <w:szCs w:val="20"/>
              </w:rPr>
              <w:t>partner</w:t>
            </w:r>
            <w:proofErr w:type="spellEnd"/>
            <w:r w:rsidRPr="00587930">
              <w:rPr>
                <w:sz w:val="20"/>
                <w:szCs w:val="20"/>
              </w:rPr>
              <w:t xml:space="preserve"> in Austria</w:t>
            </w:r>
          </w:p>
          <w:p w:rsidR="001112AA" w:rsidRPr="001112AA" w:rsidRDefault="001112AA" w:rsidP="00682D4D"/>
        </w:tc>
        <w:tc>
          <w:tcPr>
            <w:tcW w:w="411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rsidR="00BF2A3E" w:rsidRPr="00587930" w:rsidRDefault="00BF2A3E" w:rsidP="00682D4D">
            <w:pPr>
              <w:pStyle w:val="berschrift2"/>
              <w:spacing w:before="0"/>
              <w:rPr>
                <w:sz w:val="20"/>
                <w:szCs w:val="20"/>
              </w:rPr>
            </w:pPr>
            <w:proofErr w:type="spellStart"/>
            <w:r w:rsidRPr="00587930">
              <w:rPr>
                <w:sz w:val="20"/>
                <w:szCs w:val="20"/>
              </w:rPr>
              <w:t>Local</w:t>
            </w:r>
            <w:proofErr w:type="spellEnd"/>
            <w:r w:rsidRPr="00587930">
              <w:rPr>
                <w:sz w:val="20"/>
                <w:szCs w:val="20"/>
              </w:rPr>
              <w:t xml:space="preserve"> </w:t>
            </w:r>
            <w:proofErr w:type="spellStart"/>
            <w:r w:rsidRPr="00587930">
              <w:rPr>
                <w:sz w:val="20"/>
                <w:szCs w:val="20"/>
              </w:rPr>
              <w:t>project</w:t>
            </w:r>
            <w:proofErr w:type="spellEnd"/>
            <w:r w:rsidRPr="00587930">
              <w:rPr>
                <w:sz w:val="20"/>
                <w:szCs w:val="20"/>
              </w:rPr>
              <w:t xml:space="preserve"> </w:t>
            </w:r>
            <w:proofErr w:type="spellStart"/>
            <w:r w:rsidRPr="00587930">
              <w:rPr>
                <w:sz w:val="20"/>
                <w:szCs w:val="20"/>
              </w:rPr>
              <w:t>partner</w:t>
            </w:r>
            <w:proofErr w:type="spellEnd"/>
            <w:r w:rsidRPr="00587930">
              <w:rPr>
                <w:sz w:val="20"/>
                <w:szCs w:val="20"/>
              </w:rPr>
              <w:t>(s)</w:t>
            </w:r>
          </w:p>
        </w:tc>
      </w:tr>
      <w:tr w:rsidR="00BF2A3E" w:rsidRPr="00A23AA9" w:rsidTr="00C678F0">
        <w:trPr>
          <w:trHeight w:val="392"/>
        </w:trPr>
        <w:tc>
          <w:tcPr>
            <w:tcW w:w="3894"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r w:rsidRPr="00BF2A3E">
              <w:rPr>
                <w:szCs w:val="20"/>
              </w:rPr>
              <w:t>Name:</w:t>
            </w:r>
          </w:p>
          <w:p w:rsidR="00BF2A3E" w:rsidRPr="00BF2A3E" w:rsidRDefault="00BF2A3E" w:rsidP="007F6CF0">
            <w:pPr>
              <w:rPr>
                <w:szCs w:val="20"/>
              </w:rPr>
            </w:pPr>
          </w:p>
        </w:tc>
        <w:tc>
          <w:tcPr>
            <w:tcW w:w="4111"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r w:rsidRPr="00BF2A3E">
              <w:rPr>
                <w:szCs w:val="20"/>
              </w:rPr>
              <w:t>Name:</w:t>
            </w:r>
          </w:p>
          <w:p w:rsidR="00BF2A3E" w:rsidRPr="00BF2A3E" w:rsidRDefault="00BF2A3E" w:rsidP="007F6CF0">
            <w:pPr>
              <w:rPr>
                <w:szCs w:val="20"/>
              </w:rPr>
            </w:pPr>
          </w:p>
        </w:tc>
      </w:tr>
      <w:tr w:rsidR="00BF2A3E" w:rsidRPr="00A23AA9" w:rsidTr="00C678F0">
        <w:trPr>
          <w:trHeight w:val="428"/>
        </w:trPr>
        <w:tc>
          <w:tcPr>
            <w:tcW w:w="3894"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proofErr w:type="spellStart"/>
            <w:r w:rsidRPr="00BF2A3E">
              <w:rPr>
                <w:szCs w:val="20"/>
              </w:rPr>
              <w:t>Address</w:t>
            </w:r>
            <w:proofErr w:type="spellEnd"/>
            <w:r w:rsidRPr="00BF2A3E">
              <w:rPr>
                <w:szCs w:val="20"/>
              </w:rPr>
              <w:t>:</w:t>
            </w:r>
          </w:p>
          <w:p w:rsidR="00BF2A3E" w:rsidRPr="00BF2A3E" w:rsidRDefault="00BF2A3E" w:rsidP="007F6CF0">
            <w:pPr>
              <w:rPr>
                <w:szCs w:val="20"/>
              </w:rPr>
            </w:pPr>
          </w:p>
        </w:tc>
        <w:tc>
          <w:tcPr>
            <w:tcW w:w="4111"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proofErr w:type="spellStart"/>
            <w:r w:rsidRPr="00BF2A3E">
              <w:rPr>
                <w:szCs w:val="20"/>
              </w:rPr>
              <w:t>Address</w:t>
            </w:r>
            <w:proofErr w:type="spellEnd"/>
            <w:r w:rsidRPr="00BF2A3E">
              <w:rPr>
                <w:szCs w:val="20"/>
              </w:rPr>
              <w:t>:</w:t>
            </w:r>
          </w:p>
          <w:p w:rsidR="00BF2A3E" w:rsidRPr="00BF2A3E" w:rsidRDefault="00BF2A3E" w:rsidP="007F6CF0">
            <w:pPr>
              <w:rPr>
                <w:szCs w:val="20"/>
              </w:rPr>
            </w:pPr>
          </w:p>
        </w:tc>
      </w:tr>
      <w:tr w:rsidR="00BF2A3E" w:rsidRPr="00A23AA9" w:rsidTr="00C678F0">
        <w:trPr>
          <w:trHeight w:val="435"/>
        </w:trPr>
        <w:tc>
          <w:tcPr>
            <w:tcW w:w="3894"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pStyle w:val="Randtexte"/>
            </w:pPr>
            <w:proofErr w:type="spellStart"/>
            <w:r w:rsidRPr="00BF2A3E">
              <w:t>Telephone</w:t>
            </w:r>
            <w:proofErr w:type="spellEnd"/>
            <w:r w:rsidRPr="00BF2A3E">
              <w:t xml:space="preserve">, </w:t>
            </w:r>
            <w:proofErr w:type="spellStart"/>
            <w:r w:rsidRPr="00BF2A3E">
              <w:t>e-mail</w:t>
            </w:r>
            <w:proofErr w:type="spellEnd"/>
            <w:r w:rsidRPr="00BF2A3E">
              <w:t>:</w:t>
            </w:r>
          </w:p>
          <w:p w:rsidR="00BF2A3E" w:rsidRPr="00BF2A3E" w:rsidRDefault="00BF2A3E" w:rsidP="007F6CF0">
            <w:pPr>
              <w:rPr>
                <w:szCs w:val="20"/>
              </w:rPr>
            </w:pPr>
          </w:p>
        </w:tc>
        <w:tc>
          <w:tcPr>
            <w:tcW w:w="4111"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proofErr w:type="spellStart"/>
            <w:r w:rsidRPr="00BF2A3E">
              <w:rPr>
                <w:szCs w:val="20"/>
              </w:rPr>
              <w:t>Telephone</w:t>
            </w:r>
            <w:proofErr w:type="spellEnd"/>
            <w:r w:rsidRPr="00BF2A3E">
              <w:rPr>
                <w:szCs w:val="20"/>
              </w:rPr>
              <w:t xml:space="preserve">, </w:t>
            </w:r>
            <w:proofErr w:type="spellStart"/>
            <w:r w:rsidRPr="00BF2A3E">
              <w:rPr>
                <w:szCs w:val="20"/>
              </w:rPr>
              <w:t>e-mail</w:t>
            </w:r>
            <w:proofErr w:type="spellEnd"/>
            <w:r w:rsidRPr="00BF2A3E">
              <w:rPr>
                <w:szCs w:val="20"/>
              </w:rPr>
              <w:t>:</w:t>
            </w:r>
          </w:p>
          <w:p w:rsidR="00BF2A3E" w:rsidRPr="00BF2A3E" w:rsidRDefault="00BF2A3E" w:rsidP="007F6CF0">
            <w:pPr>
              <w:rPr>
                <w:szCs w:val="20"/>
              </w:rPr>
            </w:pPr>
          </w:p>
        </w:tc>
      </w:tr>
      <w:tr w:rsidR="00BF2A3E" w:rsidTr="00C678F0">
        <w:trPr>
          <w:trHeight w:val="426"/>
        </w:trPr>
        <w:tc>
          <w:tcPr>
            <w:tcW w:w="3894"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r w:rsidRPr="00BF2A3E">
              <w:rPr>
                <w:color w:val="943634" w:themeColor="accent2" w:themeShade="BF"/>
                <w:szCs w:val="20"/>
              </w:rPr>
              <w:t xml:space="preserve">Project/ </w:t>
            </w:r>
            <w:proofErr w:type="spellStart"/>
            <w:r w:rsidRPr="00BF2A3E">
              <w:rPr>
                <w:color w:val="943634" w:themeColor="accent2" w:themeShade="BF"/>
                <w:szCs w:val="20"/>
              </w:rPr>
              <w:t>programme</w:t>
            </w:r>
            <w:proofErr w:type="spellEnd"/>
            <w:r w:rsidRPr="00BF2A3E">
              <w:rPr>
                <w:color w:val="943634" w:themeColor="accent2" w:themeShade="BF"/>
                <w:szCs w:val="20"/>
              </w:rPr>
              <w:t xml:space="preserve"> </w:t>
            </w:r>
            <w:proofErr w:type="spellStart"/>
            <w:r w:rsidRPr="00BF2A3E">
              <w:rPr>
                <w:szCs w:val="20"/>
              </w:rPr>
              <w:t>officer</w:t>
            </w:r>
            <w:proofErr w:type="spellEnd"/>
            <w:r w:rsidRPr="00BF2A3E">
              <w:rPr>
                <w:szCs w:val="20"/>
              </w:rPr>
              <w:t xml:space="preserve">, </w:t>
            </w:r>
            <w:proofErr w:type="spellStart"/>
            <w:r w:rsidRPr="00BF2A3E">
              <w:rPr>
                <w:szCs w:val="20"/>
              </w:rPr>
              <w:t>contact</w:t>
            </w:r>
            <w:proofErr w:type="spellEnd"/>
            <w:r w:rsidRPr="00BF2A3E">
              <w:rPr>
                <w:szCs w:val="20"/>
              </w:rPr>
              <w:t>:</w:t>
            </w:r>
          </w:p>
          <w:p w:rsidR="00BF2A3E" w:rsidRPr="00BF2A3E" w:rsidRDefault="00BF2A3E" w:rsidP="007F6CF0">
            <w:pPr>
              <w:rPr>
                <w:szCs w:val="20"/>
              </w:rPr>
            </w:pPr>
          </w:p>
        </w:tc>
        <w:tc>
          <w:tcPr>
            <w:tcW w:w="4111"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r w:rsidRPr="00BF2A3E">
              <w:rPr>
                <w:color w:val="943634" w:themeColor="accent2" w:themeShade="BF"/>
                <w:szCs w:val="20"/>
              </w:rPr>
              <w:t xml:space="preserve">Project/ </w:t>
            </w:r>
            <w:proofErr w:type="spellStart"/>
            <w:r w:rsidRPr="00BF2A3E">
              <w:rPr>
                <w:color w:val="943634" w:themeColor="accent2" w:themeShade="BF"/>
                <w:szCs w:val="20"/>
              </w:rPr>
              <w:t>programme</w:t>
            </w:r>
            <w:proofErr w:type="spellEnd"/>
            <w:r w:rsidRPr="00BF2A3E">
              <w:rPr>
                <w:szCs w:val="20"/>
              </w:rPr>
              <w:t xml:space="preserve"> </w:t>
            </w:r>
            <w:proofErr w:type="spellStart"/>
            <w:r w:rsidRPr="00BF2A3E">
              <w:rPr>
                <w:szCs w:val="20"/>
              </w:rPr>
              <w:t>officer</w:t>
            </w:r>
            <w:proofErr w:type="spellEnd"/>
            <w:r w:rsidRPr="00BF2A3E">
              <w:rPr>
                <w:szCs w:val="20"/>
              </w:rPr>
              <w:t xml:space="preserve">, </w:t>
            </w:r>
            <w:proofErr w:type="spellStart"/>
            <w:r w:rsidRPr="00BF2A3E">
              <w:rPr>
                <w:szCs w:val="20"/>
              </w:rPr>
              <w:t>contact</w:t>
            </w:r>
            <w:proofErr w:type="spellEnd"/>
            <w:r w:rsidRPr="00BF2A3E">
              <w:rPr>
                <w:szCs w:val="20"/>
              </w:rPr>
              <w:t>:</w:t>
            </w:r>
          </w:p>
          <w:p w:rsidR="00BF2A3E" w:rsidRPr="00BF2A3E" w:rsidRDefault="00BF2A3E" w:rsidP="007F6CF0">
            <w:pPr>
              <w:rPr>
                <w:szCs w:val="20"/>
              </w:rPr>
            </w:pPr>
          </w:p>
        </w:tc>
      </w:tr>
    </w:tbl>
    <w:p w:rsidR="00BF2A3E" w:rsidRDefault="00BF2A3E" w:rsidP="00DE4664">
      <w:pPr>
        <w:rPr>
          <w:lang w:val="en-US"/>
        </w:rPr>
      </w:pPr>
    </w:p>
    <w:p w:rsidR="00BF2A3E" w:rsidRDefault="00BF2A3E" w:rsidP="00DE4664">
      <w:pPr>
        <w:rPr>
          <w:lang w:val="en-US"/>
        </w:rPr>
      </w:pPr>
    </w:p>
    <w:p w:rsidR="00BF2A3E" w:rsidRPr="00CA0A3D" w:rsidRDefault="009470D7" w:rsidP="00BF2A3E">
      <w:pPr>
        <w:tabs>
          <w:tab w:val="left" w:pos="5104"/>
        </w:tabs>
        <w:spacing w:line="240" w:lineRule="auto"/>
        <w:ind w:right="-1759"/>
        <w:rPr>
          <w:sz w:val="24"/>
          <w:szCs w:val="24"/>
          <w:lang w:val="en-GB"/>
        </w:rPr>
      </w:pPr>
      <w:r w:rsidRPr="009470D7">
        <w:rPr>
          <w:rFonts w:eastAsia="Times New Roman"/>
          <w:b/>
          <w:bCs/>
          <w:color w:val="943634"/>
          <w:sz w:val="24"/>
          <w:szCs w:val="24"/>
          <w:lang w:val="fr-FR"/>
        </w:rPr>
        <w:t>Project / Programme</w:t>
      </w:r>
      <w:r w:rsidRPr="009470D7">
        <w:rPr>
          <w:color w:val="943634"/>
          <w:sz w:val="24"/>
          <w:szCs w:val="24"/>
          <w:lang w:val="fr-FR"/>
        </w:rPr>
        <w:t xml:space="preserve"> </w:t>
      </w:r>
      <w:proofErr w:type="gramStart"/>
      <w:r w:rsidR="00BF2A3E" w:rsidRPr="00CA0A3D">
        <w:rPr>
          <w:b/>
          <w:sz w:val="24"/>
          <w:szCs w:val="24"/>
          <w:lang w:val="en-GB"/>
        </w:rPr>
        <w:t>title</w:t>
      </w:r>
      <w:r w:rsidR="00BF2A3E" w:rsidRPr="00CA0A3D">
        <w:rPr>
          <w:sz w:val="24"/>
          <w:szCs w:val="24"/>
          <w:lang w:val="en-GB"/>
        </w:rPr>
        <w:t>:</w:t>
      </w:r>
      <w:proofErr w:type="gramEnd"/>
      <w:r w:rsidR="00BF2A3E" w:rsidRPr="00CA0A3D">
        <w:rPr>
          <w:sz w:val="24"/>
          <w:szCs w:val="24"/>
          <w:lang w:val="en-GB"/>
        </w:rPr>
        <w:t xml:space="preserve"> </w:t>
      </w:r>
      <w:r w:rsidR="00BF2A3E" w:rsidRPr="00CA0A3D">
        <w:rPr>
          <w:sz w:val="24"/>
          <w:szCs w:val="24"/>
          <w:lang w:val="en-GB"/>
        </w:rPr>
        <w:fldChar w:fldCharType="begin">
          <w:ffData>
            <w:name w:val="Text1"/>
            <w:enabled/>
            <w:calcOnExit w:val="0"/>
            <w:textInput/>
          </w:ffData>
        </w:fldChar>
      </w:r>
      <w:r w:rsidR="00BF2A3E" w:rsidRPr="00CA0A3D">
        <w:rPr>
          <w:sz w:val="24"/>
          <w:szCs w:val="24"/>
          <w:lang w:val="en-GB"/>
        </w:rPr>
        <w:instrText xml:space="preserve"> FORMTEXT </w:instrText>
      </w:r>
      <w:r w:rsidR="00BF2A3E" w:rsidRPr="00CA0A3D">
        <w:rPr>
          <w:sz w:val="24"/>
          <w:szCs w:val="24"/>
          <w:lang w:val="en-GB"/>
        </w:rPr>
      </w:r>
      <w:r w:rsidR="00BF2A3E" w:rsidRPr="00CA0A3D">
        <w:rPr>
          <w:sz w:val="24"/>
          <w:szCs w:val="24"/>
          <w:lang w:val="en-GB"/>
        </w:rPr>
        <w:fldChar w:fldCharType="separate"/>
      </w:r>
      <w:r w:rsidR="00BF2A3E" w:rsidRPr="00CA0A3D">
        <w:rPr>
          <w:noProof/>
          <w:sz w:val="24"/>
          <w:szCs w:val="24"/>
          <w:lang w:val="en-GB"/>
        </w:rPr>
        <w:t> </w:t>
      </w:r>
      <w:r w:rsidR="00BF2A3E" w:rsidRPr="00CA0A3D">
        <w:rPr>
          <w:noProof/>
          <w:sz w:val="24"/>
          <w:szCs w:val="24"/>
          <w:lang w:val="en-GB"/>
        </w:rPr>
        <w:t> </w:t>
      </w:r>
      <w:r w:rsidR="00BF2A3E" w:rsidRPr="00CA0A3D">
        <w:rPr>
          <w:noProof/>
          <w:sz w:val="24"/>
          <w:szCs w:val="24"/>
          <w:lang w:val="en-GB"/>
        </w:rPr>
        <w:t> </w:t>
      </w:r>
      <w:r w:rsidR="00BF2A3E" w:rsidRPr="00CA0A3D">
        <w:rPr>
          <w:noProof/>
          <w:sz w:val="24"/>
          <w:szCs w:val="24"/>
          <w:lang w:val="en-GB"/>
        </w:rPr>
        <w:t> </w:t>
      </w:r>
      <w:r w:rsidR="00BF2A3E" w:rsidRPr="00CA0A3D">
        <w:rPr>
          <w:noProof/>
          <w:sz w:val="24"/>
          <w:szCs w:val="24"/>
          <w:lang w:val="en-GB"/>
        </w:rPr>
        <w:t> </w:t>
      </w:r>
      <w:r w:rsidR="00BF2A3E" w:rsidRPr="00CA0A3D">
        <w:rPr>
          <w:sz w:val="24"/>
          <w:szCs w:val="24"/>
          <w:lang w:val="en-GB"/>
        </w:rPr>
        <w:fldChar w:fldCharType="end"/>
      </w:r>
    </w:p>
    <w:p w:rsidR="00BF2A3E" w:rsidRPr="00F032B0" w:rsidRDefault="00BF2A3E" w:rsidP="00BF2A3E">
      <w:pPr>
        <w:tabs>
          <w:tab w:val="left" w:pos="5104"/>
        </w:tabs>
        <w:spacing w:line="240" w:lineRule="auto"/>
        <w:ind w:right="-1759"/>
        <w:rPr>
          <w:lang w:val="en-GB"/>
        </w:rPr>
      </w:pPr>
    </w:p>
    <w:tbl>
      <w:tblPr>
        <w:tblW w:w="800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94"/>
        <w:gridCol w:w="4111"/>
      </w:tblGrid>
      <w:tr w:rsidR="00BF2A3E" w:rsidRPr="0038770B" w:rsidTr="00682D4D">
        <w:trPr>
          <w:trHeight w:val="716"/>
        </w:trPr>
        <w:tc>
          <w:tcPr>
            <w:tcW w:w="3894" w:type="dxa"/>
            <w:tcBorders>
              <w:top w:val="single" w:sz="4" w:space="0" w:color="808080"/>
              <w:left w:val="single" w:sz="4" w:space="0" w:color="808080"/>
              <w:bottom w:val="single" w:sz="4" w:space="0" w:color="808080"/>
              <w:right w:val="single" w:sz="4" w:space="0" w:color="808080"/>
            </w:tcBorders>
            <w:vAlign w:val="center"/>
          </w:tcPr>
          <w:p w:rsidR="00682D4D" w:rsidRPr="00682D4D" w:rsidRDefault="00BF2A3E" w:rsidP="00682D4D">
            <w:pPr>
              <w:pStyle w:val="berschrift2"/>
              <w:spacing w:before="0"/>
              <w:rPr>
                <w:sz w:val="20"/>
                <w:szCs w:val="20"/>
              </w:rPr>
            </w:pPr>
            <w:r w:rsidRPr="00587930">
              <w:rPr>
                <w:sz w:val="20"/>
                <w:szCs w:val="20"/>
              </w:rPr>
              <w:t>Country/countries:</w:t>
            </w:r>
          </w:p>
        </w:tc>
        <w:tc>
          <w:tcPr>
            <w:tcW w:w="4111" w:type="dxa"/>
            <w:tcBorders>
              <w:top w:val="single" w:sz="4" w:space="0" w:color="808080"/>
              <w:left w:val="single" w:sz="4" w:space="0" w:color="808080"/>
              <w:bottom w:val="single" w:sz="4" w:space="0" w:color="808080"/>
              <w:right w:val="single" w:sz="4" w:space="0" w:color="808080"/>
            </w:tcBorders>
            <w:vAlign w:val="center"/>
          </w:tcPr>
          <w:p w:rsidR="00682D4D" w:rsidRPr="00682D4D" w:rsidRDefault="00BF2A3E" w:rsidP="00682D4D">
            <w:pPr>
              <w:pStyle w:val="berschrift2"/>
              <w:spacing w:before="0"/>
              <w:rPr>
                <w:sz w:val="20"/>
                <w:szCs w:val="20"/>
              </w:rPr>
            </w:pPr>
            <w:r w:rsidRPr="00587930">
              <w:rPr>
                <w:sz w:val="20"/>
                <w:szCs w:val="20"/>
              </w:rPr>
              <w:t>Region/</w:t>
            </w:r>
            <w:proofErr w:type="spellStart"/>
            <w:r w:rsidRPr="00587930">
              <w:rPr>
                <w:sz w:val="20"/>
                <w:szCs w:val="20"/>
              </w:rPr>
              <w:t>locality</w:t>
            </w:r>
            <w:proofErr w:type="spellEnd"/>
            <w:r w:rsidRPr="00587930">
              <w:rPr>
                <w:sz w:val="20"/>
                <w:szCs w:val="20"/>
              </w:rPr>
              <w:t>:</w:t>
            </w:r>
          </w:p>
        </w:tc>
      </w:tr>
      <w:tr w:rsidR="00BF2A3E" w:rsidRPr="001A2F9B" w:rsidTr="00C678F0">
        <w:trPr>
          <w:trHeight w:val="580"/>
        </w:trPr>
        <w:tc>
          <w:tcPr>
            <w:tcW w:w="3894" w:type="dxa"/>
          </w:tcPr>
          <w:p w:rsidR="00BF2A3E" w:rsidRDefault="00BF2A3E" w:rsidP="007F6CF0">
            <w:pPr>
              <w:spacing w:line="240" w:lineRule="auto"/>
              <w:ind w:right="-1759"/>
              <w:rPr>
                <w:lang w:val="en-GB"/>
              </w:rPr>
            </w:pPr>
            <w:r>
              <w:rPr>
                <w:lang w:val="en-GB"/>
              </w:rPr>
              <w:t>Duration:</w:t>
            </w:r>
          </w:p>
          <w:p w:rsidR="00BF2A3E" w:rsidRPr="0038770B" w:rsidRDefault="00BF2A3E" w:rsidP="00C678F0">
            <w:pPr>
              <w:spacing w:line="240" w:lineRule="auto"/>
              <w:rPr>
                <w:lang w:val="en-GB"/>
              </w:rPr>
            </w:pPr>
            <w:r>
              <w:rPr>
                <w:lang w:val="en-GB"/>
              </w:rPr>
              <w:t>from</w:t>
            </w:r>
            <w:r w:rsidRPr="0038770B">
              <w:rPr>
                <w:lang w:val="en-GB"/>
              </w:rPr>
              <w:t>:</w:t>
            </w:r>
            <w:r w:rsidRPr="00275C2D">
              <w:rPr>
                <w:color w:val="0000FF"/>
                <w:lang w:val="en-GB"/>
              </w:rPr>
              <w:t xml:space="preserve"> start</w:t>
            </w:r>
            <w:r>
              <w:rPr>
                <w:color w:val="0000FF"/>
                <w:lang w:val="en-GB"/>
              </w:rPr>
              <w:t xml:space="preserve"> date</w:t>
            </w:r>
            <w:r w:rsidRPr="00275C2D">
              <w:rPr>
                <w:color w:val="0000FF"/>
                <w:lang w:val="en-GB"/>
              </w:rPr>
              <w:t xml:space="preserve"> of the </w:t>
            </w:r>
            <w:r>
              <w:rPr>
                <w:color w:val="0000FF"/>
                <w:lang w:val="en-GB"/>
              </w:rPr>
              <w:t>project / programme</w:t>
            </w:r>
          </w:p>
        </w:tc>
        <w:tc>
          <w:tcPr>
            <w:tcW w:w="4111" w:type="dxa"/>
          </w:tcPr>
          <w:p w:rsidR="00BF2A3E" w:rsidRDefault="00BF2A3E" w:rsidP="007F6CF0">
            <w:pPr>
              <w:spacing w:line="240" w:lineRule="auto"/>
              <w:ind w:right="-1759"/>
              <w:rPr>
                <w:lang w:val="en-GB"/>
              </w:rPr>
            </w:pPr>
          </w:p>
          <w:p w:rsidR="00BF2A3E" w:rsidRPr="0038770B" w:rsidRDefault="00BF2A3E" w:rsidP="00C678F0">
            <w:pPr>
              <w:spacing w:line="240" w:lineRule="auto"/>
              <w:rPr>
                <w:lang w:val="en-GB"/>
              </w:rPr>
            </w:pPr>
            <w:proofErr w:type="gramStart"/>
            <w:r>
              <w:rPr>
                <w:lang w:val="en-GB"/>
              </w:rPr>
              <w:t>to:</w:t>
            </w:r>
            <w:proofErr w:type="gramEnd"/>
            <w:r>
              <w:rPr>
                <w:lang w:val="en-GB"/>
              </w:rPr>
              <w:t xml:space="preserve"> </w:t>
            </w:r>
            <w:r w:rsidRPr="00C4102D">
              <w:rPr>
                <w:color w:val="0000FF"/>
                <w:lang w:val="en-GB"/>
              </w:rPr>
              <w:t>end</w:t>
            </w:r>
            <w:r>
              <w:rPr>
                <w:lang w:val="en-GB"/>
              </w:rPr>
              <w:t xml:space="preserve"> </w:t>
            </w:r>
            <w:r>
              <w:rPr>
                <w:color w:val="0000FF"/>
                <w:lang w:val="en-GB"/>
              </w:rPr>
              <w:t>date</w:t>
            </w:r>
            <w:r w:rsidRPr="00275C2D">
              <w:rPr>
                <w:color w:val="0000FF"/>
                <w:lang w:val="en-GB"/>
              </w:rPr>
              <w:t xml:space="preserve"> of the </w:t>
            </w:r>
            <w:r>
              <w:rPr>
                <w:color w:val="0000FF"/>
                <w:lang w:val="en-GB"/>
              </w:rPr>
              <w:t>project / programme</w:t>
            </w:r>
          </w:p>
        </w:tc>
      </w:tr>
      <w:tr w:rsidR="00BF2A3E" w:rsidRPr="001A2F9B" w:rsidTr="00C678F0">
        <w:trPr>
          <w:trHeight w:val="731"/>
        </w:trPr>
        <w:tc>
          <w:tcPr>
            <w:tcW w:w="3894" w:type="dxa"/>
          </w:tcPr>
          <w:p w:rsidR="00BF2A3E" w:rsidRPr="00C678F0" w:rsidRDefault="00BF2A3E" w:rsidP="00C678F0">
            <w:pPr>
              <w:spacing w:line="240" w:lineRule="auto"/>
              <w:rPr>
                <w:color w:val="0000FF"/>
                <w:lang w:val="en-GB"/>
              </w:rPr>
            </w:pPr>
            <w:r>
              <w:rPr>
                <w:lang w:val="en-GB"/>
              </w:rPr>
              <w:t xml:space="preserve">Reallocation(s): </w:t>
            </w:r>
            <w:r w:rsidRPr="00275C2D">
              <w:rPr>
                <w:color w:val="0000FF"/>
                <w:lang w:val="en-GB"/>
              </w:rPr>
              <w:t xml:space="preserve">(if applicable) Indicate </w:t>
            </w:r>
            <w:proofErr w:type="gramStart"/>
            <w:r w:rsidRPr="00275C2D">
              <w:rPr>
                <w:color w:val="0000FF"/>
                <w:lang w:val="en-GB"/>
              </w:rPr>
              <w:t xml:space="preserve">if </w:t>
            </w:r>
            <w:r>
              <w:rPr>
                <w:color w:val="0000FF"/>
                <w:lang w:val="en-GB"/>
              </w:rPr>
              <w:t>and when</w:t>
            </w:r>
            <w:proofErr w:type="gramEnd"/>
            <w:r w:rsidR="00C678F0">
              <w:rPr>
                <w:color w:val="0000FF"/>
                <w:lang w:val="en-GB"/>
              </w:rPr>
              <w:t xml:space="preserve"> </w:t>
            </w:r>
            <w:r w:rsidRPr="00275C2D">
              <w:rPr>
                <w:color w:val="0000FF"/>
                <w:lang w:val="en-GB"/>
              </w:rPr>
              <w:t>there has</w:t>
            </w:r>
            <w:r>
              <w:rPr>
                <w:color w:val="0000FF"/>
                <w:lang w:val="en-GB"/>
              </w:rPr>
              <w:t xml:space="preserve"> </w:t>
            </w:r>
            <w:r w:rsidRPr="00275C2D">
              <w:rPr>
                <w:color w:val="0000FF"/>
                <w:lang w:val="en-GB"/>
              </w:rPr>
              <w:t xml:space="preserve">been a </w:t>
            </w:r>
            <w:r>
              <w:rPr>
                <w:color w:val="0000FF"/>
                <w:lang w:val="en-GB"/>
              </w:rPr>
              <w:t>budget reallocation</w:t>
            </w:r>
            <w:r w:rsidRPr="00275C2D">
              <w:rPr>
                <w:color w:val="0000FF"/>
                <w:lang w:val="en-GB"/>
              </w:rPr>
              <w:t>.</w:t>
            </w:r>
          </w:p>
        </w:tc>
        <w:tc>
          <w:tcPr>
            <w:tcW w:w="4111" w:type="dxa"/>
          </w:tcPr>
          <w:p w:rsidR="00BF2A3E" w:rsidRPr="00275C2D" w:rsidRDefault="00BF2A3E" w:rsidP="00C678F0">
            <w:pPr>
              <w:spacing w:line="240" w:lineRule="auto"/>
              <w:rPr>
                <w:color w:val="0000FF"/>
                <w:lang w:val="en-GB"/>
              </w:rPr>
            </w:pPr>
            <w:r>
              <w:rPr>
                <w:lang w:val="en-GB"/>
              </w:rPr>
              <w:t xml:space="preserve">Extension of programme until: </w:t>
            </w:r>
            <w:r w:rsidRPr="00275C2D">
              <w:rPr>
                <w:color w:val="0000FF"/>
                <w:lang w:val="en-GB"/>
              </w:rPr>
              <w:t xml:space="preserve">(if applicable) </w:t>
            </w:r>
          </w:p>
          <w:p w:rsidR="00BF2A3E" w:rsidRPr="00C678F0" w:rsidRDefault="009470D7" w:rsidP="00C678F0">
            <w:pPr>
              <w:spacing w:line="240" w:lineRule="auto"/>
              <w:rPr>
                <w:color w:val="0000FF"/>
                <w:lang w:val="en-GB"/>
              </w:rPr>
            </w:pPr>
            <w:r>
              <w:rPr>
                <w:color w:val="0000FF"/>
                <w:lang w:val="en-GB"/>
              </w:rPr>
              <w:t>S</w:t>
            </w:r>
            <w:r w:rsidR="00BF2A3E" w:rsidRPr="00275C2D">
              <w:rPr>
                <w:color w:val="0000FF"/>
                <w:lang w:val="en-GB"/>
              </w:rPr>
              <w:t xml:space="preserve">tate if ADA has approved any </w:t>
            </w:r>
            <w:r w:rsidR="00BF2A3E">
              <w:rPr>
                <w:color w:val="0000FF"/>
                <w:lang w:val="en-GB"/>
              </w:rPr>
              <w:t>project / programme</w:t>
            </w:r>
            <w:r w:rsidR="00C678F0">
              <w:rPr>
                <w:color w:val="0000FF"/>
                <w:lang w:val="en-GB"/>
              </w:rPr>
              <w:t xml:space="preserve"> </w:t>
            </w:r>
            <w:r w:rsidR="00BF2A3E">
              <w:rPr>
                <w:color w:val="0000FF"/>
                <w:lang w:val="en-GB"/>
              </w:rPr>
              <w:t>extension</w:t>
            </w:r>
          </w:p>
        </w:tc>
      </w:tr>
      <w:tr w:rsidR="00BF2A3E" w:rsidRPr="001A2F9B" w:rsidTr="00C678F0">
        <w:trPr>
          <w:trHeight w:val="801"/>
        </w:trPr>
        <w:tc>
          <w:tcPr>
            <w:tcW w:w="3894" w:type="dxa"/>
            <w:tcBorders>
              <w:top w:val="single" w:sz="4" w:space="0" w:color="808080"/>
              <w:left w:val="single" w:sz="4" w:space="0" w:color="808080"/>
              <w:bottom w:val="single" w:sz="4" w:space="0" w:color="808080"/>
              <w:right w:val="single" w:sz="4" w:space="0" w:color="808080"/>
            </w:tcBorders>
          </w:tcPr>
          <w:p w:rsidR="00BF2A3E" w:rsidRPr="00C678F0" w:rsidRDefault="00BF2A3E" w:rsidP="00C678F0">
            <w:pPr>
              <w:spacing w:line="240" w:lineRule="auto"/>
              <w:rPr>
                <w:color w:val="0000FF"/>
                <w:lang w:val="en-GB"/>
              </w:rPr>
            </w:pPr>
            <w:r>
              <w:rPr>
                <w:lang w:val="en-GB"/>
              </w:rPr>
              <w:t>Report</w:t>
            </w:r>
            <w:r w:rsidR="009470D7">
              <w:rPr>
                <w:lang w:val="en-GB"/>
              </w:rPr>
              <w:t>ing period</w:t>
            </w:r>
            <w:r>
              <w:rPr>
                <w:lang w:val="en-GB"/>
              </w:rPr>
              <w:t>:</w:t>
            </w:r>
            <w:r w:rsidRPr="00275C2D">
              <w:rPr>
                <w:color w:val="0000FF"/>
                <w:lang w:val="en-GB"/>
              </w:rPr>
              <w:t xml:space="preserve"> (</w:t>
            </w:r>
            <w:r w:rsidR="009470D7">
              <w:rPr>
                <w:color w:val="0000FF"/>
                <w:lang w:val="en-GB"/>
              </w:rPr>
              <w:t>exact dates</w:t>
            </w:r>
            <w:r w:rsidRPr="00275C2D">
              <w:rPr>
                <w:color w:val="0000FF"/>
                <w:lang w:val="en-GB"/>
              </w:rPr>
              <w:t>)</w:t>
            </w:r>
          </w:p>
        </w:tc>
        <w:tc>
          <w:tcPr>
            <w:tcW w:w="4111" w:type="dxa"/>
            <w:tcBorders>
              <w:top w:val="single" w:sz="4" w:space="0" w:color="808080"/>
              <w:left w:val="single" w:sz="4" w:space="0" w:color="808080"/>
              <w:bottom w:val="single" w:sz="4" w:space="0" w:color="808080"/>
              <w:right w:val="single" w:sz="4" w:space="0" w:color="808080"/>
            </w:tcBorders>
          </w:tcPr>
          <w:p w:rsidR="00BF2A3E" w:rsidRPr="00275C2D" w:rsidRDefault="00BF2A3E" w:rsidP="00C678F0">
            <w:pPr>
              <w:spacing w:line="240" w:lineRule="auto"/>
              <w:rPr>
                <w:color w:val="0000FF"/>
                <w:lang w:val="en-GB"/>
              </w:rPr>
            </w:pPr>
            <w:r>
              <w:rPr>
                <w:lang w:val="en-GB"/>
              </w:rPr>
              <w:t xml:space="preserve">Date of presentation: </w:t>
            </w:r>
            <w:r w:rsidR="009470D7" w:rsidRPr="005022B0">
              <w:rPr>
                <w:color w:val="0000FF"/>
                <w:lang w:val="en-GB"/>
              </w:rPr>
              <w:t>I</w:t>
            </w:r>
            <w:r w:rsidRPr="00275C2D">
              <w:rPr>
                <w:color w:val="0000FF"/>
                <w:lang w:val="en-GB"/>
              </w:rPr>
              <w:t xml:space="preserve">ndicate the day of </w:t>
            </w:r>
          </w:p>
          <w:p w:rsidR="00BF2A3E" w:rsidRPr="00C678F0" w:rsidRDefault="00BF2A3E" w:rsidP="00C678F0">
            <w:pPr>
              <w:spacing w:line="240" w:lineRule="auto"/>
              <w:rPr>
                <w:color w:val="0000FF"/>
                <w:lang w:val="en-GB"/>
              </w:rPr>
            </w:pPr>
            <w:r w:rsidRPr="00275C2D">
              <w:rPr>
                <w:color w:val="0000FF"/>
                <w:lang w:val="en-GB"/>
              </w:rPr>
              <w:t xml:space="preserve">report submission, i.e. when you finished writing the report and sent it to </w:t>
            </w:r>
            <w:r>
              <w:rPr>
                <w:color w:val="0000FF"/>
                <w:lang w:val="en-GB"/>
              </w:rPr>
              <w:t>ADA</w:t>
            </w:r>
          </w:p>
        </w:tc>
      </w:tr>
    </w:tbl>
    <w:p w:rsidR="00D64540" w:rsidRPr="00CA0A3D" w:rsidRDefault="00D64540" w:rsidP="00D64540">
      <w:pPr>
        <w:pStyle w:val="berschrift2"/>
        <w:spacing w:line="240" w:lineRule="auto"/>
        <w:ind w:right="-1759"/>
        <w:rPr>
          <w:sz w:val="24"/>
          <w:szCs w:val="24"/>
          <w:lang w:val="en-GB"/>
        </w:rPr>
      </w:pPr>
      <w:r w:rsidRPr="00CA0A3D">
        <w:rPr>
          <w:sz w:val="24"/>
          <w:szCs w:val="24"/>
          <w:lang w:val="en-GB"/>
        </w:rPr>
        <w:lastRenderedPageBreak/>
        <w:t>Financial statement per (date) (euros)</w:t>
      </w:r>
    </w:p>
    <w:p w:rsidR="00D64540" w:rsidRPr="00D64540" w:rsidRDefault="00D64540" w:rsidP="00D64540">
      <w:pPr>
        <w:rPr>
          <w:lang w:val="en-GB"/>
        </w:rPr>
      </w:pPr>
    </w:p>
    <w:tbl>
      <w:tblPr>
        <w:tblW w:w="800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001"/>
        <w:gridCol w:w="2001"/>
        <w:gridCol w:w="2001"/>
        <w:gridCol w:w="2002"/>
      </w:tblGrid>
      <w:tr w:rsidR="00D64540" w:rsidRPr="001A2F9B" w:rsidTr="00462F16">
        <w:tc>
          <w:tcPr>
            <w:tcW w:w="2001" w:type="dxa"/>
          </w:tcPr>
          <w:p w:rsidR="00D64540" w:rsidRPr="009120E8" w:rsidRDefault="00D64540" w:rsidP="007F6CF0">
            <w:pPr>
              <w:tabs>
                <w:tab w:val="left" w:pos="3402"/>
                <w:tab w:val="left" w:pos="5104"/>
                <w:tab w:val="left" w:pos="6804"/>
              </w:tabs>
              <w:spacing w:before="20" w:after="20"/>
              <w:jc w:val="center"/>
              <w:rPr>
                <w:bCs/>
                <w:lang w:val="en-US"/>
              </w:rPr>
            </w:pPr>
            <w:r w:rsidRPr="009120E8">
              <w:rPr>
                <w:bCs/>
                <w:lang w:val="en-US"/>
              </w:rPr>
              <w:t>Total costs</w:t>
            </w:r>
          </w:p>
          <w:p w:rsidR="00D64540" w:rsidRPr="009120E8" w:rsidRDefault="00D64540" w:rsidP="007F6CF0">
            <w:pPr>
              <w:tabs>
                <w:tab w:val="left" w:pos="3402"/>
                <w:tab w:val="left" w:pos="5104"/>
                <w:tab w:val="left" w:pos="6804"/>
              </w:tabs>
              <w:spacing w:before="20" w:after="20"/>
              <w:jc w:val="center"/>
              <w:rPr>
                <w:bCs/>
                <w:lang w:val="en-US"/>
              </w:rPr>
            </w:pPr>
            <w:r>
              <w:rPr>
                <w:color w:val="0000FF"/>
                <w:lang w:val="en-GB"/>
              </w:rPr>
              <w:t>Project / programme</w:t>
            </w:r>
            <w:r w:rsidRPr="00275C2D">
              <w:rPr>
                <w:bCs/>
                <w:color w:val="0000FF"/>
                <w:lang w:val="en-GB"/>
              </w:rPr>
              <w:t xml:space="preserve"> </w:t>
            </w:r>
            <w:r>
              <w:rPr>
                <w:bCs/>
                <w:color w:val="0000FF"/>
                <w:lang w:val="en-GB"/>
              </w:rPr>
              <w:t>b</w:t>
            </w:r>
            <w:r w:rsidRPr="00275C2D">
              <w:rPr>
                <w:bCs/>
                <w:color w:val="0000FF"/>
                <w:lang w:val="en-GB"/>
              </w:rPr>
              <w:t>udget</w:t>
            </w:r>
          </w:p>
        </w:tc>
        <w:tc>
          <w:tcPr>
            <w:tcW w:w="2001" w:type="dxa"/>
          </w:tcPr>
          <w:p w:rsidR="00D64540" w:rsidRPr="00B10D3D" w:rsidRDefault="00D64540" w:rsidP="007F6CF0">
            <w:pPr>
              <w:tabs>
                <w:tab w:val="left" w:pos="3402"/>
                <w:tab w:val="left" w:pos="5104"/>
                <w:tab w:val="left" w:pos="6804"/>
              </w:tabs>
              <w:spacing w:before="20" w:after="20"/>
              <w:jc w:val="center"/>
              <w:rPr>
                <w:bCs/>
                <w:lang w:val="en-US"/>
              </w:rPr>
            </w:pPr>
            <w:r w:rsidRPr="00B10D3D">
              <w:rPr>
                <w:bCs/>
                <w:lang w:val="en-US"/>
              </w:rPr>
              <w:t>Cleared items</w:t>
            </w:r>
          </w:p>
          <w:p w:rsidR="00D64540" w:rsidRPr="000334F0" w:rsidRDefault="00D64540" w:rsidP="007F6CF0">
            <w:pPr>
              <w:tabs>
                <w:tab w:val="left" w:pos="3402"/>
                <w:tab w:val="left" w:pos="5104"/>
                <w:tab w:val="left" w:pos="6804"/>
              </w:tabs>
              <w:spacing w:before="20" w:after="20"/>
              <w:jc w:val="center"/>
              <w:rPr>
                <w:bCs/>
                <w:lang w:val="en-US"/>
              </w:rPr>
            </w:pPr>
            <w:r w:rsidRPr="00275C2D">
              <w:rPr>
                <w:bCs/>
                <w:color w:val="0000FF"/>
                <w:lang w:val="en-GB"/>
              </w:rPr>
              <w:t>Already spent budget that has been approved by ADA (for the first report there is none)</w:t>
            </w:r>
          </w:p>
        </w:tc>
        <w:tc>
          <w:tcPr>
            <w:tcW w:w="2001" w:type="dxa"/>
          </w:tcPr>
          <w:p w:rsidR="00D64540" w:rsidRPr="00B10D3D" w:rsidRDefault="00D64540" w:rsidP="007F6CF0">
            <w:pPr>
              <w:tabs>
                <w:tab w:val="left" w:pos="3402"/>
                <w:tab w:val="left" w:pos="5104"/>
                <w:tab w:val="left" w:pos="6804"/>
              </w:tabs>
              <w:spacing w:before="20" w:after="20"/>
              <w:jc w:val="center"/>
              <w:rPr>
                <w:bCs/>
                <w:lang w:val="en-US"/>
              </w:rPr>
            </w:pPr>
            <w:r w:rsidRPr="00B10D3D">
              <w:rPr>
                <w:bCs/>
                <w:lang w:val="en-US"/>
              </w:rPr>
              <w:t xml:space="preserve">Submitted for </w:t>
            </w:r>
            <w:r w:rsidR="00C8402B">
              <w:rPr>
                <w:bCs/>
                <w:lang w:val="en-US"/>
              </w:rPr>
              <w:br/>
            </w:r>
            <w:r w:rsidRPr="00B10D3D">
              <w:rPr>
                <w:bCs/>
                <w:lang w:val="en-US"/>
              </w:rPr>
              <w:t>examination</w:t>
            </w:r>
          </w:p>
          <w:p w:rsidR="00D64540" w:rsidRPr="000334F0" w:rsidRDefault="00D64540" w:rsidP="007F6CF0">
            <w:pPr>
              <w:tabs>
                <w:tab w:val="left" w:pos="3402"/>
                <w:tab w:val="left" w:pos="5104"/>
                <w:tab w:val="left" w:pos="6804"/>
              </w:tabs>
              <w:spacing w:before="20" w:after="20"/>
              <w:jc w:val="center"/>
              <w:rPr>
                <w:bCs/>
                <w:lang w:val="en-US"/>
              </w:rPr>
            </w:pPr>
            <w:r w:rsidRPr="00275C2D">
              <w:rPr>
                <w:bCs/>
                <w:color w:val="0000FF"/>
                <w:lang w:val="en-GB"/>
              </w:rPr>
              <w:t>Expenditures submitted to ADA for approval with present report</w:t>
            </w:r>
          </w:p>
        </w:tc>
        <w:tc>
          <w:tcPr>
            <w:tcW w:w="2002" w:type="dxa"/>
          </w:tcPr>
          <w:p w:rsidR="00D64540" w:rsidRPr="00B10D3D" w:rsidRDefault="00D64540" w:rsidP="007F6CF0">
            <w:pPr>
              <w:tabs>
                <w:tab w:val="left" w:pos="3402"/>
                <w:tab w:val="left" w:pos="5104"/>
                <w:tab w:val="left" w:pos="6804"/>
              </w:tabs>
              <w:spacing w:before="20" w:after="20"/>
              <w:jc w:val="center"/>
              <w:rPr>
                <w:bCs/>
                <w:lang w:val="en-US"/>
              </w:rPr>
            </w:pPr>
            <w:r w:rsidRPr="00B10D3D">
              <w:rPr>
                <w:bCs/>
                <w:lang w:val="en-US"/>
              </w:rPr>
              <w:t>Open items</w:t>
            </w:r>
          </w:p>
          <w:p w:rsidR="00D64540" w:rsidRPr="000334F0" w:rsidRDefault="00D64540" w:rsidP="007F6CF0">
            <w:pPr>
              <w:tabs>
                <w:tab w:val="left" w:pos="3402"/>
                <w:tab w:val="left" w:pos="5104"/>
                <w:tab w:val="left" w:pos="6804"/>
              </w:tabs>
              <w:spacing w:before="20" w:after="20"/>
              <w:jc w:val="center"/>
              <w:rPr>
                <w:bCs/>
                <w:lang w:val="en-US"/>
              </w:rPr>
            </w:pPr>
            <w:r w:rsidRPr="00275C2D">
              <w:rPr>
                <w:color w:val="0000FF"/>
                <w:lang w:val="en-GB"/>
              </w:rPr>
              <w:t>Budget left to be spend, i.e. budget left after the reporting period</w:t>
            </w:r>
            <w:r w:rsidR="009470D7">
              <w:rPr>
                <w:color w:val="0000FF"/>
                <w:lang w:val="en-GB"/>
              </w:rPr>
              <w:t xml:space="preserve"> of the submitted report(s)</w:t>
            </w:r>
          </w:p>
        </w:tc>
      </w:tr>
    </w:tbl>
    <w:p w:rsidR="00D64540" w:rsidRPr="0038770B" w:rsidRDefault="00D64540" w:rsidP="00D64540">
      <w:pPr>
        <w:pStyle w:val="Fuzeile"/>
        <w:tabs>
          <w:tab w:val="clear" w:pos="4536"/>
          <w:tab w:val="clear" w:pos="9072"/>
        </w:tabs>
        <w:ind w:right="-1759"/>
        <w:rPr>
          <w:lang w:val="en-GB"/>
        </w:rPr>
      </w:pPr>
    </w:p>
    <w:p w:rsidR="00D64540" w:rsidRDefault="00D64540" w:rsidP="00D64540">
      <w:pPr>
        <w:spacing w:line="240" w:lineRule="auto"/>
        <w:ind w:right="-1759"/>
        <w:rPr>
          <w:lang w:val="en-GB"/>
        </w:rPr>
      </w:pPr>
    </w:p>
    <w:p w:rsidR="00D64540" w:rsidRDefault="00D64540" w:rsidP="00D64540">
      <w:pPr>
        <w:spacing w:line="240" w:lineRule="auto"/>
        <w:ind w:right="-1759"/>
        <w:rPr>
          <w:lang w:val="en-GB"/>
        </w:rPr>
      </w:pPr>
    </w:p>
    <w:p w:rsidR="00CE703A" w:rsidRDefault="00CE703A" w:rsidP="00440DB5">
      <w:pPr>
        <w:spacing w:line="240" w:lineRule="auto"/>
        <w:ind w:right="-965"/>
        <w:rPr>
          <w:lang w:val="en-GB"/>
        </w:rPr>
      </w:pPr>
    </w:p>
    <w:p w:rsidR="00D64540" w:rsidRDefault="00D64540" w:rsidP="00D64540">
      <w:pPr>
        <w:spacing w:line="240" w:lineRule="auto"/>
        <w:ind w:right="-1759"/>
        <w:rPr>
          <w:lang w:val="en-GB"/>
        </w:rPr>
      </w:pPr>
    </w:p>
    <w:p w:rsidR="00D64540" w:rsidRDefault="00D64540" w:rsidP="00D64540">
      <w:pPr>
        <w:ind w:right="29"/>
        <w:rPr>
          <w:lang w:val="en-GB"/>
        </w:rPr>
      </w:pPr>
      <w:r>
        <w:rPr>
          <w:lang w:val="en-GB"/>
        </w:rPr>
        <w:t>_______________________________</w:t>
      </w:r>
    </w:p>
    <w:p w:rsidR="00D64540" w:rsidRPr="00DB2A26" w:rsidRDefault="001A2F9B" w:rsidP="00D64540">
      <w:pPr>
        <w:ind w:right="29"/>
        <w:rPr>
          <w:lang w:val="en-GB"/>
        </w:rPr>
      </w:pPr>
      <w:r>
        <w:rPr>
          <w:lang w:val="en-GB"/>
        </w:rPr>
        <w:t xml:space="preserve">      </w:t>
      </w:r>
      <w:bookmarkStart w:id="4" w:name="_GoBack"/>
      <w:bookmarkEnd w:id="4"/>
      <w:r>
        <w:rPr>
          <w:lang w:val="en-GB"/>
        </w:rPr>
        <w:t>Date and signature</w:t>
      </w:r>
    </w:p>
    <w:p w:rsidR="00BF2A3E" w:rsidRDefault="00BF2A3E" w:rsidP="00DE4664">
      <w:pPr>
        <w:rPr>
          <w:lang w:val="en-US"/>
        </w:rPr>
      </w:pPr>
    </w:p>
    <w:p w:rsidR="00D64540" w:rsidRDefault="00D64540">
      <w:pPr>
        <w:spacing w:line="240" w:lineRule="auto"/>
        <w:rPr>
          <w:lang w:val="en-US"/>
        </w:rPr>
      </w:pPr>
      <w:r>
        <w:rPr>
          <w:lang w:val="en-US"/>
        </w:rPr>
        <w:br w:type="page"/>
      </w:r>
    </w:p>
    <w:p w:rsidR="00331D86" w:rsidRPr="00CA0A3D" w:rsidRDefault="00331D86" w:rsidP="00331D86">
      <w:pPr>
        <w:pStyle w:val="berschrift2"/>
        <w:spacing w:line="240" w:lineRule="auto"/>
        <w:ind w:right="-1759"/>
        <w:rPr>
          <w:sz w:val="24"/>
          <w:szCs w:val="24"/>
          <w:lang w:val="en-GB"/>
        </w:rPr>
      </w:pPr>
      <w:r w:rsidRPr="00CA0A3D">
        <w:rPr>
          <w:sz w:val="24"/>
          <w:szCs w:val="24"/>
          <w:lang w:val="en-GB"/>
        </w:rPr>
        <w:lastRenderedPageBreak/>
        <w:t xml:space="preserve">Date, author(s) of report: </w:t>
      </w:r>
      <w:r w:rsidRPr="00CA0A3D">
        <w:rPr>
          <w:sz w:val="24"/>
          <w:szCs w:val="24"/>
          <w:lang w:val="en-GB"/>
        </w:rPr>
        <w:fldChar w:fldCharType="begin">
          <w:ffData>
            <w:name w:val="Text1"/>
            <w:enabled/>
            <w:calcOnExit w:val="0"/>
            <w:textInput/>
          </w:ffData>
        </w:fldChar>
      </w:r>
      <w:r w:rsidRPr="00CA0A3D">
        <w:rPr>
          <w:sz w:val="24"/>
          <w:szCs w:val="24"/>
          <w:lang w:val="en-GB"/>
        </w:rPr>
        <w:instrText xml:space="preserve"> FORMTEXT </w:instrText>
      </w:r>
      <w:r w:rsidRPr="00CA0A3D">
        <w:rPr>
          <w:sz w:val="24"/>
          <w:szCs w:val="24"/>
          <w:lang w:val="en-GB"/>
        </w:rPr>
      </w:r>
      <w:r w:rsidRPr="00CA0A3D">
        <w:rPr>
          <w:sz w:val="24"/>
          <w:szCs w:val="24"/>
          <w:lang w:val="en-GB"/>
        </w:rPr>
        <w:fldChar w:fldCharType="separate"/>
      </w:r>
      <w:r w:rsidRPr="00CA0A3D">
        <w:rPr>
          <w:noProof/>
          <w:sz w:val="24"/>
          <w:szCs w:val="24"/>
          <w:lang w:val="en-GB"/>
        </w:rPr>
        <w:t> </w:t>
      </w:r>
      <w:r w:rsidRPr="00CA0A3D">
        <w:rPr>
          <w:noProof/>
          <w:sz w:val="24"/>
          <w:szCs w:val="24"/>
          <w:lang w:val="en-GB"/>
        </w:rPr>
        <w:t> </w:t>
      </w:r>
      <w:r w:rsidRPr="00CA0A3D">
        <w:rPr>
          <w:noProof/>
          <w:sz w:val="24"/>
          <w:szCs w:val="24"/>
          <w:lang w:val="en-GB"/>
        </w:rPr>
        <w:t> </w:t>
      </w:r>
      <w:r w:rsidRPr="00CA0A3D">
        <w:rPr>
          <w:noProof/>
          <w:sz w:val="24"/>
          <w:szCs w:val="24"/>
          <w:lang w:val="en-GB"/>
        </w:rPr>
        <w:t> </w:t>
      </w:r>
      <w:r w:rsidRPr="00CA0A3D">
        <w:rPr>
          <w:noProof/>
          <w:sz w:val="24"/>
          <w:szCs w:val="24"/>
          <w:lang w:val="en-GB"/>
        </w:rPr>
        <w:t> </w:t>
      </w:r>
      <w:r w:rsidRPr="00CA0A3D">
        <w:rPr>
          <w:sz w:val="24"/>
          <w:szCs w:val="24"/>
          <w:lang w:val="en-GB"/>
        </w:rPr>
        <w:fldChar w:fldCharType="end"/>
      </w:r>
    </w:p>
    <w:p w:rsidR="00331D86" w:rsidRPr="00331D86" w:rsidRDefault="00331D86" w:rsidP="00331D86">
      <w:pPr>
        <w:rPr>
          <w:lang w:val="en-GB"/>
        </w:rPr>
      </w:pPr>
    </w:p>
    <w:p w:rsidR="00331D86" w:rsidRPr="00E70EE8" w:rsidRDefault="00331D86" w:rsidP="00CA0A3D">
      <w:pPr>
        <w:pStyle w:val="berschrift2"/>
        <w:spacing w:before="0" w:line="240" w:lineRule="auto"/>
        <w:ind w:right="27"/>
        <w:rPr>
          <w:sz w:val="28"/>
          <w:lang w:val="en-GB"/>
        </w:rPr>
      </w:pPr>
      <w:r w:rsidRPr="00E70EE8">
        <w:rPr>
          <w:sz w:val="28"/>
          <w:lang w:val="en-GB"/>
        </w:rPr>
        <w:t xml:space="preserve">Brief </w:t>
      </w:r>
      <w:r w:rsidRPr="00E70EE8">
        <w:rPr>
          <w:sz w:val="28"/>
          <w:u w:val="single"/>
          <w:lang w:val="en-GB"/>
        </w:rPr>
        <w:t xml:space="preserve">description of </w:t>
      </w:r>
      <w:r w:rsidRPr="00E70EE8">
        <w:rPr>
          <w:i/>
          <w:iCs/>
          <w:color w:val="943634" w:themeColor="accent2" w:themeShade="BF"/>
          <w:sz w:val="28"/>
          <w:u w:val="single"/>
          <w:lang w:val="en-GB"/>
        </w:rPr>
        <w:t>project / programme</w:t>
      </w:r>
      <w:r w:rsidR="00161394">
        <w:rPr>
          <w:i/>
          <w:iCs/>
          <w:color w:val="943634" w:themeColor="accent2" w:themeShade="BF"/>
          <w:sz w:val="28"/>
          <w:u w:val="single"/>
          <w:lang w:val="en-GB"/>
        </w:rPr>
        <w:t xml:space="preserve"> / </w:t>
      </w:r>
      <w:r w:rsidR="00161394" w:rsidRPr="00161394">
        <w:rPr>
          <w:i/>
          <w:iCs/>
          <w:color w:val="943634" w:themeColor="accent2" w:themeShade="BF"/>
          <w:sz w:val="28"/>
          <w:u w:val="single"/>
          <w:lang w:val="en-GB"/>
        </w:rPr>
        <w:t>programme intervention</w:t>
      </w:r>
      <w:r w:rsidRPr="00E70EE8">
        <w:rPr>
          <w:color w:val="943634" w:themeColor="accent2" w:themeShade="BF"/>
          <w:sz w:val="28"/>
          <w:u w:val="single"/>
          <w:lang w:val="en-GB"/>
        </w:rPr>
        <w:t xml:space="preserve"> </w:t>
      </w:r>
      <w:r w:rsidRPr="00E70EE8">
        <w:rPr>
          <w:sz w:val="28"/>
          <w:u w:val="single"/>
          <w:lang w:val="en-GB"/>
        </w:rPr>
        <w:t>progress</w:t>
      </w:r>
      <w:r w:rsidRPr="00E70EE8">
        <w:rPr>
          <w:rStyle w:val="Funotenzeichen"/>
          <w:sz w:val="28"/>
        </w:rPr>
        <w:footnoteReference w:id="4"/>
      </w:r>
      <w:r w:rsidRPr="00E70EE8">
        <w:rPr>
          <w:sz w:val="28"/>
          <w:lang w:val="en-GB"/>
        </w:rPr>
        <w:t xml:space="preserve"> (German, max. 2 pages)</w:t>
      </w:r>
    </w:p>
    <w:p w:rsidR="00331D86" w:rsidRPr="00275C2D" w:rsidRDefault="00331D86" w:rsidP="00331D86">
      <w:pPr>
        <w:pStyle w:val="berschrift2"/>
        <w:spacing w:before="0" w:line="240" w:lineRule="auto"/>
        <w:ind w:right="-1758"/>
        <w:rPr>
          <w:color w:val="0000FF"/>
          <w:sz w:val="22"/>
          <w:szCs w:val="22"/>
          <w:lang w:val="en-GB"/>
        </w:rPr>
      </w:pPr>
      <w:r w:rsidRPr="001D2AE2">
        <w:rPr>
          <w:sz w:val="22"/>
          <w:szCs w:val="22"/>
          <w:lang w:val="en-GB"/>
        </w:rPr>
        <w:t xml:space="preserve"> </w:t>
      </w:r>
    </w:p>
    <w:p w:rsidR="00331D86" w:rsidRPr="008C0BCF" w:rsidRDefault="00331D86" w:rsidP="00462F16">
      <w:pPr>
        <w:spacing w:line="240" w:lineRule="auto"/>
        <w:ind w:right="27"/>
        <w:rPr>
          <w:i/>
          <w:iCs/>
          <w:color w:val="0000FF"/>
          <w:lang w:val="en-GB"/>
        </w:rPr>
      </w:pPr>
      <w:r w:rsidRPr="008C0BCF">
        <w:rPr>
          <w:i/>
          <w:iCs/>
          <w:color w:val="0000FF"/>
          <w:lang w:val="en-GB"/>
        </w:rPr>
        <w:t xml:space="preserve">Please summarise the most important aspects regarding progress of implementation according to the topics above. Please note that you have the chance to elaborate all points in more detail below. </w:t>
      </w:r>
    </w:p>
    <w:p w:rsidR="00331D86" w:rsidRPr="007E32AA" w:rsidRDefault="00331D86" w:rsidP="00462F16">
      <w:pPr>
        <w:spacing w:line="240" w:lineRule="auto"/>
        <w:ind w:right="27"/>
        <w:rPr>
          <w:b/>
          <w:bCs/>
          <w:color w:val="0000FF"/>
          <w:highlight w:val="yellow"/>
          <w:lang w:val="en-GB"/>
        </w:rPr>
      </w:pPr>
    </w:p>
    <w:p w:rsidR="00331D86" w:rsidRPr="002358D1" w:rsidRDefault="00331D86" w:rsidP="00462F16">
      <w:pPr>
        <w:spacing w:after="80" w:line="240" w:lineRule="auto"/>
        <w:ind w:right="27"/>
        <w:rPr>
          <w:b/>
          <w:lang w:val="en-GB"/>
        </w:rPr>
      </w:pPr>
      <w:r w:rsidRPr="002358D1">
        <w:rPr>
          <w:b/>
          <w:lang w:val="en-GB"/>
        </w:rPr>
        <w:t>Summary on</w:t>
      </w:r>
    </w:p>
    <w:p w:rsidR="00331D86" w:rsidRPr="00096854" w:rsidRDefault="00331D86" w:rsidP="00060FDA">
      <w:pPr>
        <w:pStyle w:val="Listenabsatz"/>
        <w:numPr>
          <w:ilvl w:val="0"/>
          <w:numId w:val="31"/>
        </w:numPr>
        <w:overflowPunct w:val="0"/>
        <w:autoSpaceDE w:val="0"/>
        <w:autoSpaceDN w:val="0"/>
        <w:adjustRightInd w:val="0"/>
        <w:ind w:left="709" w:right="27" w:hanging="284"/>
        <w:textAlignment w:val="baseline"/>
        <w:rPr>
          <w:lang w:val="en-GB"/>
        </w:rPr>
      </w:pPr>
      <w:r w:rsidRPr="00060FDA">
        <w:rPr>
          <w:color w:val="943634"/>
          <w:lang w:val="en-GB"/>
        </w:rPr>
        <w:t>Project</w:t>
      </w:r>
      <w:r w:rsidR="00060FDA" w:rsidRPr="00060FDA">
        <w:rPr>
          <w:color w:val="943634"/>
          <w:lang w:val="en-GB"/>
        </w:rPr>
        <w:t xml:space="preserve"> /</w:t>
      </w:r>
      <w:r w:rsidRPr="00060FDA">
        <w:rPr>
          <w:color w:val="943634"/>
          <w:lang w:val="en-GB"/>
        </w:rPr>
        <w:t xml:space="preserve"> </w:t>
      </w:r>
      <w:r w:rsidR="00060FDA" w:rsidRPr="00060FDA">
        <w:rPr>
          <w:color w:val="943634"/>
          <w:lang w:val="en-GB"/>
        </w:rPr>
        <w:t xml:space="preserve">programme </w:t>
      </w:r>
      <w:r w:rsidR="00060FDA" w:rsidRPr="0077209B">
        <w:rPr>
          <w:color w:val="943634"/>
          <w:lang w:val="en-GB"/>
        </w:rPr>
        <w:t>/ programme intervention</w:t>
      </w:r>
      <w:r w:rsidR="00060FDA">
        <w:rPr>
          <w:lang w:val="en-GB"/>
        </w:rPr>
        <w:t xml:space="preserve"> </w:t>
      </w:r>
      <w:r>
        <w:rPr>
          <w:lang w:val="en-GB"/>
        </w:rPr>
        <w:t>outcome</w:t>
      </w:r>
      <w:r w:rsidRPr="00096854">
        <w:rPr>
          <w:lang w:val="en-GB"/>
        </w:rPr>
        <w:t xml:space="preserve"> achieved / progress that has been made towards the achievement of the </w:t>
      </w:r>
      <w:r>
        <w:rPr>
          <w:lang w:val="en-GB"/>
        </w:rPr>
        <w:t>outcome</w:t>
      </w:r>
    </w:p>
    <w:p w:rsidR="00331D86" w:rsidRPr="00096854" w:rsidRDefault="00331D86" w:rsidP="00060FDA">
      <w:pPr>
        <w:pStyle w:val="Listenabsatz"/>
        <w:numPr>
          <w:ilvl w:val="0"/>
          <w:numId w:val="31"/>
        </w:numPr>
        <w:overflowPunct w:val="0"/>
        <w:autoSpaceDE w:val="0"/>
        <w:autoSpaceDN w:val="0"/>
        <w:adjustRightInd w:val="0"/>
        <w:ind w:left="709" w:right="27" w:hanging="284"/>
        <w:textAlignment w:val="baseline"/>
        <w:rPr>
          <w:lang w:val="en-GB"/>
        </w:rPr>
      </w:pPr>
      <w:r>
        <w:rPr>
          <w:lang w:val="en-GB"/>
        </w:rPr>
        <w:t>Outputs</w:t>
      </w:r>
      <w:r w:rsidRPr="00096854">
        <w:rPr>
          <w:lang w:val="en-GB"/>
        </w:rPr>
        <w:t xml:space="preserve"> achieved /</w:t>
      </w:r>
      <w:r>
        <w:rPr>
          <w:lang w:val="en-GB"/>
        </w:rPr>
        <w:t xml:space="preserve"> </w:t>
      </w:r>
      <w:r w:rsidRPr="00096854">
        <w:rPr>
          <w:lang w:val="en-GB"/>
        </w:rPr>
        <w:t>progress</w:t>
      </w:r>
      <w:r>
        <w:rPr>
          <w:lang w:val="en-GB"/>
        </w:rPr>
        <w:t xml:space="preserve"> towards outputs</w:t>
      </w:r>
      <w:r w:rsidRPr="00096854">
        <w:rPr>
          <w:lang w:val="en-GB"/>
        </w:rPr>
        <w:t xml:space="preserve"> </w:t>
      </w:r>
    </w:p>
    <w:p w:rsidR="00331D86" w:rsidRPr="00096854" w:rsidRDefault="00331D86" w:rsidP="00060FDA">
      <w:pPr>
        <w:pStyle w:val="Listenabsatz"/>
        <w:numPr>
          <w:ilvl w:val="0"/>
          <w:numId w:val="31"/>
        </w:numPr>
        <w:overflowPunct w:val="0"/>
        <w:autoSpaceDE w:val="0"/>
        <w:autoSpaceDN w:val="0"/>
        <w:adjustRightInd w:val="0"/>
        <w:ind w:left="709" w:right="27" w:hanging="284"/>
        <w:textAlignment w:val="baseline"/>
        <w:rPr>
          <w:lang w:val="en-GB"/>
        </w:rPr>
      </w:pPr>
      <w:r w:rsidRPr="00096854">
        <w:rPr>
          <w:lang w:val="en-GB"/>
        </w:rPr>
        <w:t>Change processes effected</w:t>
      </w:r>
    </w:p>
    <w:p w:rsidR="00331D86" w:rsidRPr="00096854" w:rsidRDefault="00331D86" w:rsidP="00060FDA">
      <w:pPr>
        <w:pStyle w:val="Listenabsatz"/>
        <w:numPr>
          <w:ilvl w:val="0"/>
          <w:numId w:val="31"/>
        </w:numPr>
        <w:overflowPunct w:val="0"/>
        <w:autoSpaceDE w:val="0"/>
        <w:autoSpaceDN w:val="0"/>
        <w:adjustRightInd w:val="0"/>
        <w:ind w:left="709" w:right="27" w:hanging="284"/>
        <w:textAlignment w:val="baseline"/>
        <w:rPr>
          <w:lang w:val="en-GB"/>
        </w:rPr>
      </w:pPr>
      <w:r>
        <w:rPr>
          <w:lang w:val="en-GB"/>
        </w:rPr>
        <w:t>T</w:t>
      </w:r>
      <w:r w:rsidRPr="00096854">
        <w:rPr>
          <w:lang w:val="en-GB"/>
        </w:rPr>
        <w:t xml:space="preserve">arget groups, including </w:t>
      </w:r>
      <w:r w:rsidRPr="00060FDA">
        <w:rPr>
          <w:lang w:val="en-GB"/>
        </w:rPr>
        <w:t>number</w:t>
      </w:r>
      <w:r w:rsidR="00E44FB6">
        <w:rPr>
          <w:lang w:val="en-GB"/>
        </w:rPr>
        <w:t>s</w:t>
      </w:r>
      <w:r w:rsidRPr="00060FDA">
        <w:rPr>
          <w:lang w:val="en-GB"/>
        </w:rPr>
        <w:t xml:space="preserve"> of direct and indirect beneficiaries,</w:t>
      </w:r>
      <w:r w:rsidRPr="0020707D">
        <w:rPr>
          <w:lang w:val="en-GB"/>
        </w:rPr>
        <w:t xml:space="preserve"> reached to date</w:t>
      </w:r>
    </w:p>
    <w:p w:rsidR="00331D86" w:rsidRPr="00060FDA" w:rsidRDefault="00331D86" w:rsidP="00060FDA">
      <w:pPr>
        <w:pStyle w:val="Listenabsatz"/>
        <w:numPr>
          <w:ilvl w:val="0"/>
          <w:numId w:val="31"/>
        </w:numPr>
        <w:overflowPunct w:val="0"/>
        <w:autoSpaceDE w:val="0"/>
        <w:autoSpaceDN w:val="0"/>
        <w:adjustRightInd w:val="0"/>
        <w:ind w:left="709" w:right="27" w:hanging="284"/>
        <w:textAlignment w:val="baseline"/>
        <w:rPr>
          <w:lang w:val="en-GB"/>
        </w:rPr>
      </w:pPr>
      <w:r w:rsidRPr="00060FDA">
        <w:rPr>
          <w:lang w:val="en-GB"/>
        </w:rPr>
        <w:t>Overview of activities carried out</w:t>
      </w:r>
    </w:p>
    <w:p w:rsidR="00331D86" w:rsidRPr="00BD7753" w:rsidRDefault="00331D86" w:rsidP="00060FDA">
      <w:pPr>
        <w:pStyle w:val="Listenabsatz"/>
        <w:numPr>
          <w:ilvl w:val="0"/>
          <w:numId w:val="31"/>
        </w:numPr>
        <w:overflowPunct w:val="0"/>
        <w:autoSpaceDE w:val="0"/>
        <w:autoSpaceDN w:val="0"/>
        <w:adjustRightInd w:val="0"/>
        <w:ind w:left="709" w:right="27" w:hanging="284"/>
        <w:textAlignment w:val="baseline"/>
        <w:rPr>
          <w:color w:val="000000" w:themeColor="text1"/>
          <w:lang w:val="en-GB"/>
        </w:rPr>
      </w:pPr>
      <w:r w:rsidRPr="00060FDA">
        <w:rPr>
          <w:lang w:val="en-GB"/>
        </w:rPr>
        <w:t>Risks / steering measures identified (if applicable)</w:t>
      </w:r>
      <w:r w:rsidRPr="00096854">
        <w:rPr>
          <w:color w:val="000000" w:themeColor="text1"/>
          <w:lang w:val="en-GB"/>
        </w:rPr>
        <w:t xml:space="preserve"> </w:t>
      </w:r>
      <w:r w:rsidRPr="00096854">
        <w:rPr>
          <w:color w:val="000000" w:themeColor="text1"/>
          <w:lang w:val="en-GB"/>
        </w:rPr>
        <w:br/>
      </w:r>
    </w:p>
    <w:p w:rsidR="00331D86" w:rsidRPr="00E70EE8" w:rsidRDefault="00331D86" w:rsidP="00462F16">
      <w:pPr>
        <w:spacing w:line="240" w:lineRule="auto"/>
        <w:ind w:right="27"/>
        <w:rPr>
          <w:i/>
          <w:iCs/>
          <w:lang w:val="en-GB"/>
        </w:rPr>
      </w:pPr>
      <w:r w:rsidRPr="00E70EE8">
        <w:rPr>
          <w:i/>
          <w:iCs/>
          <w:color w:val="0000FF"/>
          <w:lang w:val="en-GB"/>
        </w:rPr>
        <w:t>Please include a</w:t>
      </w:r>
      <w:r w:rsidRPr="00E70EE8">
        <w:rPr>
          <w:i/>
          <w:iCs/>
          <w:color w:val="4F81BD" w:themeColor="accent1"/>
          <w:lang w:val="en-GB"/>
        </w:rPr>
        <w:t xml:space="preserve"> </w:t>
      </w:r>
      <w:r w:rsidRPr="00E70EE8">
        <w:rPr>
          <w:i/>
          <w:iCs/>
          <w:color w:val="0000FF"/>
          <w:lang w:val="en-GB"/>
        </w:rPr>
        <w:t>list of abbreviations</w:t>
      </w:r>
      <w:r w:rsidR="00BD7753" w:rsidRPr="00E70EE8">
        <w:rPr>
          <w:i/>
          <w:iCs/>
          <w:lang w:val="en-GB"/>
        </w:rPr>
        <w:t>.</w:t>
      </w:r>
    </w:p>
    <w:p w:rsidR="00E70EE8" w:rsidRDefault="00E70EE8">
      <w:pPr>
        <w:spacing w:line="240" w:lineRule="auto"/>
        <w:rPr>
          <w:lang w:val="en-GB"/>
        </w:rPr>
      </w:pPr>
      <w:r>
        <w:rPr>
          <w:lang w:val="en-GB"/>
        </w:rPr>
        <w:br w:type="page"/>
      </w:r>
    </w:p>
    <w:p w:rsidR="00C1352C" w:rsidRPr="00E70EE8" w:rsidRDefault="00C1352C" w:rsidP="00462F16">
      <w:pPr>
        <w:pStyle w:val="berschrift2"/>
        <w:spacing w:after="240" w:line="240" w:lineRule="auto"/>
        <w:ind w:right="27"/>
        <w:rPr>
          <w:sz w:val="28"/>
          <w:u w:val="single"/>
          <w:lang w:val="en-GB"/>
        </w:rPr>
      </w:pPr>
      <w:r w:rsidRPr="00E70EE8">
        <w:rPr>
          <w:sz w:val="28"/>
          <w:u w:val="single"/>
          <w:lang w:val="en-GB"/>
        </w:rPr>
        <w:lastRenderedPageBreak/>
        <w:t xml:space="preserve">Detailed description of </w:t>
      </w:r>
      <w:r w:rsidRPr="00E70EE8">
        <w:rPr>
          <w:i/>
          <w:iCs/>
          <w:color w:val="943634" w:themeColor="accent2" w:themeShade="BF"/>
          <w:sz w:val="28"/>
          <w:u w:val="single"/>
          <w:lang w:val="en-GB"/>
        </w:rPr>
        <w:t>project / programme</w:t>
      </w:r>
      <w:r w:rsidRPr="00E70EE8">
        <w:rPr>
          <w:color w:val="943634" w:themeColor="accent2" w:themeShade="BF"/>
          <w:sz w:val="28"/>
          <w:u w:val="single"/>
          <w:lang w:val="en-GB"/>
        </w:rPr>
        <w:t xml:space="preserve"> </w:t>
      </w:r>
      <w:r w:rsidRPr="00E70EE8">
        <w:rPr>
          <w:sz w:val="28"/>
          <w:u w:val="single"/>
          <w:lang w:val="en-GB"/>
        </w:rPr>
        <w:t>progress</w:t>
      </w:r>
    </w:p>
    <w:p w:rsidR="00C1352C" w:rsidRPr="008C0BCF" w:rsidRDefault="00C1352C" w:rsidP="00462F16">
      <w:pPr>
        <w:overflowPunct w:val="0"/>
        <w:autoSpaceDE w:val="0"/>
        <w:autoSpaceDN w:val="0"/>
        <w:adjustRightInd w:val="0"/>
        <w:ind w:right="27"/>
        <w:jc w:val="both"/>
        <w:textAlignment w:val="baseline"/>
        <w:rPr>
          <w:i/>
          <w:iCs/>
          <w:color w:val="0000FF"/>
          <w:lang w:val="en-GB"/>
        </w:rPr>
      </w:pPr>
      <w:r w:rsidRPr="008C0BCF">
        <w:rPr>
          <w:i/>
          <w:iCs/>
          <w:color w:val="0000FF"/>
          <w:lang w:val="en-GB"/>
        </w:rPr>
        <w:t xml:space="preserve">Narrative Report: For the following points of the report, please observe the limit of max. 20 pages for </w:t>
      </w:r>
      <w:r w:rsidR="006B6FC8">
        <w:rPr>
          <w:i/>
          <w:iCs/>
          <w:color w:val="0000FF"/>
          <w:lang w:val="en-GB"/>
        </w:rPr>
        <w:t>I</w:t>
      </w:r>
      <w:r w:rsidRPr="008C0BCF">
        <w:rPr>
          <w:i/>
          <w:iCs/>
          <w:color w:val="0000FF"/>
          <w:lang w:val="en-GB"/>
        </w:rPr>
        <w:t xml:space="preserve">ndividual </w:t>
      </w:r>
      <w:r w:rsidR="006B6FC8">
        <w:rPr>
          <w:i/>
          <w:iCs/>
          <w:color w:val="0000FF"/>
          <w:lang w:val="en-GB"/>
        </w:rPr>
        <w:t>P</w:t>
      </w:r>
      <w:r w:rsidRPr="008C0BCF">
        <w:rPr>
          <w:i/>
          <w:iCs/>
          <w:color w:val="0000FF"/>
          <w:lang w:val="en-GB"/>
        </w:rPr>
        <w:t xml:space="preserve">rojects and 30 pages for Framework Programmes and Strategic Partnerships (excluding photos and annexes)! </w:t>
      </w:r>
      <w:bookmarkStart w:id="5" w:name="_Hlk73527610"/>
      <w:r w:rsidRPr="008C0BCF">
        <w:rPr>
          <w:i/>
          <w:iCs/>
          <w:color w:val="0000FF"/>
          <w:lang w:val="en-GB"/>
        </w:rPr>
        <w:t xml:space="preserve">Please note that progress by indicators according to the </w:t>
      </w:r>
      <w:proofErr w:type="spellStart"/>
      <w:r w:rsidRPr="008C0BCF">
        <w:rPr>
          <w:i/>
          <w:iCs/>
          <w:color w:val="0000FF"/>
          <w:lang w:val="en-GB"/>
        </w:rPr>
        <w:t>LogFrame</w:t>
      </w:r>
      <w:proofErr w:type="spellEnd"/>
      <w:r w:rsidRPr="008C0BCF">
        <w:rPr>
          <w:i/>
          <w:iCs/>
          <w:color w:val="0000FF"/>
          <w:lang w:val="en-GB"/>
        </w:rPr>
        <w:t xml:space="preserve"> including activities carried out should be documented in Annex </w:t>
      </w:r>
      <w:bookmarkEnd w:id="5"/>
      <w:r w:rsidRPr="008C0BCF">
        <w:rPr>
          <w:i/>
          <w:iCs/>
          <w:color w:val="0000FF"/>
          <w:lang w:val="en-GB"/>
        </w:rPr>
        <w:t xml:space="preserve">1. </w:t>
      </w:r>
    </w:p>
    <w:p w:rsidR="00C1352C" w:rsidRDefault="00C1352C" w:rsidP="00E70EE8">
      <w:pPr>
        <w:pStyle w:val="berschrift1"/>
        <w:numPr>
          <w:ilvl w:val="0"/>
          <w:numId w:val="24"/>
        </w:numPr>
        <w:ind w:left="142" w:right="27"/>
        <w:rPr>
          <w:lang w:val="en-US"/>
        </w:rPr>
      </w:pPr>
      <w:r w:rsidRPr="00391E73">
        <w:rPr>
          <w:color w:val="943634"/>
          <w:lang w:val="en-US"/>
        </w:rPr>
        <w:t xml:space="preserve">Project / </w:t>
      </w:r>
      <w:proofErr w:type="spellStart"/>
      <w:r w:rsidRPr="00391E73">
        <w:rPr>
          <w:color w:val="943634"/>
          <w:lang w:val="en-US"/>
        </w:rPr>
        <w:t>programme</w:t>
      </w:r>
      <w:proofErr w:type="spellEnd"/>
      <w:r w:rsidRPr="00391E73">
        <w:rPr>
          <w:color w:val="943634"/>
          <w:lang w:val="en-US"/>
        </w:rPr>
        <w:t xml:space="preserve"> </w:t>
      </w:r>
      <w:r w:rsidRPr="00BF772C">
        <w:rPr>
          <w:lang w:val="en-US"/>
        </w:rPr>
        <w:t>outcome achieved</w:t>
      </w:r>
      <w:r w:rsidR="00391E73">
        <w:rPr>
          <w:lang w:val="en-US"/>
        </w:rPr>
        <w:t xml:space="preserve"> </w:t>
      </w:r>
      <w:r w:rsidRPr="00BF772C">
        <w:rPr>
          <w:lang w:val="en-US"/>
        </w:rPr>
        <w:t xml:space="preserve">/ discernible impact </w:t>
      </w:r>
    </w:p>
    <w:p w:rsidR="00F34E80" w:rsidRDefault="00F34E80" w:rsidP="00F34E80">
      <w:pPr>
        <w:rPr>
          <w:lang w:val="en-US"/>
        </w:rPr>
      </w:pPr>
    </w:p>
    <w:p w:rsidR="00F34E80" w:rsidRPr="00F34E80" w:rsidRDefault="00F34E80" w:rsidP="00F34E80">
      <w:pPr>
        <w:pStyle w:val="Listenabsatz"/>
        <w:numPr>
          <w:ilvl w:val="0"/>
          <w:numId w:val="42"/>
        </w:numPr>
        <w:overflowPunct w:val="0"/>
        <w:autoSpaceDE w:val="0"/>
        <w:autoSpaceDN w:val="0"/>
        <w:adjustRightInd w:val="0"/>
        <w:ind w:left="567" w:right="27" w:hanging="272"/>
        <w:jc w:val="both"/>
        <w:textAlignment w:val="baseline"/>
        <w:rPr>
          <w:color w:val="0000FF"/>
          <w:lang w:val="en-GB"/>
        </w:rPr>
      </w:pPr>
      <w:r w:rsidRPr="00F34E80">
        <w:rPr>
          <w:color w:val="0000FF"/>
          <w:lang w:val="en-GB"/>
        </w:rPr>
        <w:t>including specific responses to the needs of the target groups (refugees and their host communities, migrants, internally displaced people (IDPs) or voluntary returnees</w:t>
      </w:r>
    </w:p>
    <w:p w:rsidR="00F34E80" w:rsidRPr="00F34E80" w:rsidRDefault="00F34E80" w:rsidP="00F34E80">
      <w:pPr>
        <w:pStyle w:val="Listenabsatz"/>
        <w:numPr>
          <w:ilvl w:val="0"/>
          <w:numId w:val="42"/>
        </w:numPr>
        <w:overflowPunct w:val="0"/>
        <w:autoSpaceDE w:val="0"/>
        <w:autoSpaceDN w:val="0"/>
        <w:adjustRightInd w:val="0"/>
        <w:ind w:left="567" w:right="27" w:hanging="272"/>
        <w:jc w:val="both"/>
        <w:textAlignment w:val="baseline"/>
        <w:rPr>
          <w:color w:val="0000FF"/>
          <w:lang w:val="en-GB"/>
        </w:rPr>
      </w:pPr>
      <w:r w:rsidRPr="00F34E80">
        <w:rPr>
          <w:color w:val="0000FF"/>
          <w:lang w:val="en-GB"/>
        </w:rPr>
        <w:t xml:space="preserve">including application of human </w:t>
      </w:r>
      <w:proofErr w:type="gramStart"/>
      <w:r w:rsidRPr="00F34E80">
        <w:rPr>
          <w:color w:val="0000FF"/>
          <w:lang w:val="en-GB"/>
        </w:rPr>
        <w:t>rights based</w:t>
      </w:r>
      <w:proofErr w:type="gramEnd"/>
      <w:r w:rsidRPr="00F34E80">
        <w:rPr>
          <w:color w:val="0000FF"/>
          <w:lang w:val="en-GB"/>
        </w:rPr>
        <w:t xml:space="preserve"> approach, gender responsive approach, do no harm and conflict sensitivity approach </w:t>
      </w:r>
    </w:p>
    <w:p w:rsidR="00F34E80" w:rsidRPr="00F34E80" w:rsidRDefault="00F34E80" w:rsidP="00F34E80">
      <w:pPr>
        <w:rPr>
          <w:lang w:val="en-GB"/>
        </w:rPr>
      </w:pPr>
    </w:p>
    <w:p w:rsidR="00E70EE8" w:rsidRPr="00E70EE8" w:rsidRDefault="00E70EE8" w:rsidP="00E70EE8">
      <w:pPr>
        <w:overflowPunct w:val="0"/>
        <w:autoSpaceDE w:val="0"/>
        <w:autoSpaceDN w:val="0"/>
        <w:adjustRightInd w:val="0"/>
        <w:ind w:left="142" w:right="27"/>
        <w:jc w:val="both"/>
        <w:textAlignment w:val="baseline"/>
        <w:rPr>
          <w:i/>
          <w:iCs/>
          <w:color w:val="0000FF"/>
          <w:lang w:val="en-US"/>
        </w:rPr>
      </w:pPr>
      <w:r w:rsidRPr="00E70EE8">
        <w:rPr>
          <w:i/>
          <w:iCs/>
          <w:color w:val="0000FF"/>
          <w:lang w:val="en-US"/>
        </w:rPr>
        <w:t xml:space="preserve">Please </w:t>
      </w:r>
      <w:proofErr w:type="gramStart"/>
      <w:r w:rsidRPr="00E70EE8">
        <w:rPr>
          <w:i/>
          <w:iCs/>
          <w:color w:val="0000FF"/>
          <w:lang w:val="en-US"/>
        </w:rPr>
        <w:t>note:</w:t>
      </w:r>
      <w:proofErr w:type="gramEnd"/>
      <w:r w:rsidRPr="00E70EE8">
        <w:rPr>
          <w:i/>
          <w:iCs/>
          <w:color w:val="0000FF"/>
          <w:lang w:val="en-US"/>
        </w:rPr>
        <w:t xml:space="preserve"> point 1.c) is only mandatory for Framework </w:t>
      </w:r>
      <w:proofErr w:type="spellStart"/>
      <w:r w:rsidRPr="00E70EE8">
        <w:rPr>
          <w:i/>
          <w:iCs/>
          <w:color w:val="0000FF"/>
          <w:lang w:val="en-US"/>
        </w:rPr>
        <w:t>Programmes</w:t>
      </w:r>
      <w:proofErr w:type="spellEnd"/>
      <w:r w:rsidRPr="00E70EE8">
        <w:rPr>
          <w:i/>
          <w:iCs/>
          <w:color w:val="0000FF"/>
          <w:lang w:val="en-US"/>
        </w:rPr>
        <w:t xml:space="preserve"> and Strategic Partnerships. For Individual Projects, please delete. </w:t>
      </w:r>
    </w:p>
    <w:p w:rsidR="00E70EE8" w:rsidRPr="00E70EE8" w:rsidRDefault="00E70EE8" w:rsidP="00E70EE8">
      <w:pPr>
        <w:rPr>
          <w:lang w:val="en-US"/>
        </w:rPr>
      </w:pPr>
    </w:p>
    <w:p w:rsidR="00C1352C" w:rsidRPr="00724AEA" w:rsidRDefault="00C1352C" w:rsidP="00E70EE8">
      <w:pPr>
        <w:pStyle w:val="berschrift2"/>
        <w:keepLines w:val="0"/>
        <w:numPr>
          <w:ilvl w:val="0"/>
          <w:numId w:val="40"/>
        </w:numPr>
        <w:overflowPunct w:val="0"/>
        <w:autoSpaceDE w:val="0"/>
        <w:autoSpaceDN w:val="0"/>
        <w:adjustRightInd w:val="0"/>
        <w:spacing w:before="240" w:after="120" w:line="240" w:lineRule="exact"/>
        <w:ind w:right="27"/>
        <w:textAlignment w:val="baseline"/>
        <w:rPr>
          <w:lang w:val="pt-PT"/>
        </w:rPr>
      </w:pPr>
      <w:r w:rsidRPr="00724AEA">
        <w:rPr>
          <w:lang w:val="pt-PT"/>
        </w:rPr>
        <w:t xml:space="preserve">Target </w:t>
      </w:r>
      <w:proofErr w:type="spellStart"/>
      <w:r w:rsidRPr="00724AEA">
        <w:rPr>
          <w:lang w:val="pt-PT"/>
        </w:rPr>
        <w:t>groups</w:t>
      </w:r>
      <w:proofErr w:type="spellEnd"/>
      <w:r w:rsidRPr="00724AEA">
        <w:rPr>
          <w:lang w:val="pt-PT"/>
        </w:rPr>
        <w:t xml:space="preserve"> </w:t>
      </w:r>
      <w:proofErr w:type="spellStart"/>
      <w:r w:rsidRPr="00724AEA">
        <w:rPr>
          <w:lang w:val="pt-PT"/>
        </w:rPr>
        <w:t>reached</w:t>
      </w:r>
      <w:proofErr w:type="spellEnd"/>
    </w:p>
    <w:p w:rsidR="00EF5256" w:rsidRDefault="00C1352C" w:rsidP="00E70EE8">
      <w:pPr>
        <w:overflowPunct w:val="0"/>
        <w:autoSpaceDE w:val="0"/>
        <w:autoSpaceDN w:val="0"/>
        <w:adjustRightInd w:val="0"/>
        <w:ind w:right="27" w:firstLine="360"/>
        <w:jc w:val="both"/>
        <w:textAlignment w:val="baseline"/>
        <w:rPr>
          <w:color w:val="0000FF"/>
          <w:lang w:val="en-GB"/>
        </w:rPr>
      </w:pPr>
      <w:r w:rsidRPr="00EF5256">
        <w:rPr>
          <w:color w:val="0000FF"/>
          <w:lang w:val="en-GB"/>
        </w:rPr>
        <w:t>Direct and indirect beneficiaries reached (summary)</w:t>
      </w:r>
    </w:p>
    <w:p w:rsidR="00EF5256" w:rsidRPr="00724AEA" w:rsidRDefault="00EF5256" w:rsidP="00E70EE8">
      <w:pPr>
        <w:pStyle w:val="berschrift2"/>
        <w:keepLines w:val="0"/>
        <w:numPr>
          <w:ilvl w:val="0"/>
          <w:numId w:val="40"/>
        </w:numPr>
        <w:overflowPunct w:val="0"/>
        <w:autoSpaceDE w:val="0"/>
        <w:autoSpaceDN w:val="0"/>
        <w:adjustRightInd w:val="0"/>
        <w:spacing w:before="240" w:after="120" w:line="240" w:lineRule="exact"/>
        <w:ind w:right="27"/>
        <w:textAlignment w:val="baseline"/>
        <w:rPr>
          <w:lang w:val="pt-PT"/>
        </w:rPr>
      </w:pPr>
      <w:proofErr w:type="spellStart"/>
      <w:r w:rsidRPr="00724AEA">
        <w:rPr>
          <w:lang w:val="pt-PT"/>
        </w:rPr>
        <w:t>Activities</w:t>
      </w:r>
      <w:proofErr w:type="spellEnd"/>
      <w:r w:rsidRPr="00724AEA">
        <w:rPr>
          <w:lang w:val="pt-PT"/>
        </w:rPr>
        <w:t xml:space="preserve"> </w:t>
      </w:r>
      <w:proofErr w:type="spellStart"/>
      <w:r w:rsidRPr="00724AEA">
        <w:rPr>
          <w:lang w:val="pt-PT"/>
        </w:rPr>
        <w:t>implemented</w:t>
      </w:r>
      <w:proofErr w:type="spellEnd"/>
    </w:p>
    <w:p w:rsidR="00F34E80" w:rsidRPr="00F34E80" w:rsidRDefault="00EF5256" w:rsidP="00F34E80">
      <w:pPr>
        <w:overflowPunct w:val="0"/>
        <w:autoSpaceDE w:val="0"/>
        <w:autoSpaceDN w:val="0"/>
        <w:adjustRightInd w:val="0"/>
        <w:ind w:left="360" w:right="27"/>
        <w:jc w:val="both"/>
        <w:textAlignment w:val="baseline"/>
        <w:rPr>
          <w:color w:val="0000FF"/>
          <w:lang w:val="en-GB"/>
        </w:rPr>
      </w:pPr>
      <w:r w:rsidRPr="00BD3506">
        <w:rPr>
          <w:color w:val="0000FF"/>
          <w:lang w:val="en-GB"/>
        </w:rPr>
        <w:t>Activities implemented during the reporting period and, if applicable, reasons for deviation from the implementation schedule (summary)</w:t>
      </w:r>
    </w:p>
    <w:p w:rsidR="00C1352C" w:rsidRPr="00F34E80" w:rsidRDefault="00C1352C" w:rsidP="00E70EE8">
      <w:pPr>
        <w:pStyle w:val="berschrift2"/>
        <w:keepLines w:val="0"/>
        <w:numPr>
          <w:ilvl w:val="0"/>
          <w:numId w:val="40"/>
        </w:numPr>
        <w:overflowPunct w:val="0"/>
        <w:autoSpaceDE w:val="0"/>
        <w:autoSpaceDN w:val="0"/>
        <w:adjustRightInd w:val="0"/>
        <w:spacing w:before="240" w:after="120" w:line="240" w:lineRule="exact"/>
        <w:ind w:right="27"/>
        <w:textAlignment w:val="baseline"/>
        <w:rPr>
          <w:lang w:val="en-US"/>
        </w:rPr>
      </w:pPr>
      <w:r w:rsidRPr="00F34E80">
        <w:rPr>
          <w:lang w:val="en-US"/>
        </w:rPr>
        <w:t xml:space="preserve">Results achieved </w:t>
      </w:r>
      <w:proofErr w:type="gramStart"/>
      <w:r w:rsidRPr="00F34E80">
        <w:rPr>
          <w:lang w:val="en-US"/>
        </w:rPr>
        <w:t>with regard to</w:t>
      </w:r>
      <w:proofErr w:type="gramEnd"/>
      <w:r w:rsidRPr="00F34E80">
        <w:rPr>
          <w:lang w:val="en-US"/>
        </w:rPr>
        <w:t xml:space="preserve"> </w:t>
      </w:r>
    </w:p>
    <w:p w:rsidR="00C1352C" w:rsidRPr="00E70EE8" w:rsidRDefault="00C1352C" w:rsidP="00E70EE8">
      <w:pPr>
        <w:pStyle w:val="Listenabsatz"/>
        <w:numPr>
          <w:ilvl w:val="0"/>
          <w:numId w:val="31"/>
        </w:numPr>
        <w:overflowPunct w:val="0"/>
        <w:autoSpaceDE w:val="0"/>
        <w:autoSpaceDN w:val="0"/>
        <w:adjustRightInd w:val="0"/>
        <w:ind w:left="709" w:right="27" w:hanging="284"/>
        <w:jc w:val="both"/>
        <w:textAlignment w:val="baseline"/>
        <w:rPr>
          <w:lang w:val="en-GB"/>
        </w:rPr>
      </w:pPr>
      <w:r w:rsidRPr="00E70EE8">
        <w:rPr>
          <w:lang w:val="en-GB"/>
        </w:rPr>
        <w:t xml:space="preserve">Capacity Development </w:t>
      </w:r>
    </w:p>
    <w:p w:rsidR="00C1352C" w:rsidRPr="00E70EE8" w:rsidRDefault="00C1352C" w:rsidP="00E70EE8">
      <w:pPr>
        <w:pStyle w:val="Listenabsatz"/>
        <w:numPr>
          <w:ilvl w:val="0"/>
          <w:numId w:val="31"/>
        </w:numPr>
        <w:overflowPunct w:val="0"/>
        <w:autoSpaceDE w:val="0"/>
        <w:autoSpaceDN w:val="0"/>
        <w:adjustRightInd w:val="0"/>
        <w:ind w:left="709" w:right="27" w:hanging="284"/>
        <w:jc w:val="both"/>
        <w:textAlignment w:val="baseline"/>
        <w:rPr>
          <w:lang w:val="en-GB"/>
        </w:rPr>
      </w:pPr>
      <w:r w:rsidRPr="00E70EE8">
        <w:rPr>
          <w:lang w:val="en-GB"/>
        </w:rPr>
        <w:t>Advocacy</w:t>
      </w:r>
    </w:p>
    <w:p w:rsidR="00C1352C" w:rsidRPr="00E70EE8" w:rsidRDefault="00C1352C" w:rsidP="00E70EE8">
      <w:pPr>
        <w:pStyle w:val="Listenabsatz"/>
        <w:numPr>
          <w:ilvl w:val="0"/>
          <w:numId w:val="31"/>
        </w:numPr>
        <w:overflowPunct w:val="0"/>
        <w:autoSpaceDE w:val="0"/>
        <w:autoSpaceDN w:val="0"/>
        <w:adjustRightInd w:val="0"/>
        <w:ind w:left="709" w:right="27" w:hanging="284"/>
        <w:jc w:val="both"/>
        <w:textAlignment w:val="baseline"/>
        <w:rPr>
          <w:lang w:val="en-GB"/>
        </w:rPr>
      </w:pPr>
      <w:r w:rsidRPr="00E70EE8">
        <w:rPr>
          <w:lang w:val="en-GB"/>
        </w:rPr>
        <w:t>Cooperation with local partner(s) (type of partnership, strengths</w:t>
      </w:r>
      <w:r w:rsidR="008C0BCF" w:rsidRPr="00E70EE8">
        <w:rPr>
          <w:lang w:val="en-GB"/>
        </w:rPr>
        <w:t xml:space="preserve"> </w:t>
      </w:r>
      <w:r w:rsidRPr="00E70EE8">
        <w:rPr>
          <w:lang w:val="en-GB"/>
        </w:rPr>
        <w:t>/</w:t>
      </w:r>
      <w:r w:rsidR="008C0BCF" w:rsidRPr="00E70EE8">
        <w:rPr>
          <w:lang w:val="en-GB"/>
        </w:rPr>
        <w:t xml:space="preserve"> </w:t>
      </w:r>
      <w:r w:rsidRPr="00E70EE8">
        <w:rPr>
          <w:lang w:val="en-GB"/>
        </w:rPr>
        <w:t>weaknesses in cooperation, etc.)</w:t>
      </w:r>
    </w:p>
    <w:p w:rsidR="00C1352C" w:rsidRPr="00E70EE8" w:rsidRDefault="00C1352C" w:rsidP="00E70EE8">
      <w:pPr>
        <w:pStyle w:val="Listenabsatz"/>
        <w:numPr>
          <w:ilvl w:val="0"/>
          <w:numId w:val="31"/>
        </w:numPr>
        <w:overflowPunct w:val="0"/>
        <w:autoSpaceDE w:val="0"/>
        <w:autoSpaceDN w:val="0"/>
        <w:adjustRightInd w:val="0"/>
        <w:ind w:left="709" w:right="27" w:hanging="284"/>
        <w:jc w:val="both"/>
        <w:textAlignment w:val="baseline"/>
        <w:rPr>
          <w:lang w:val="en-GB"/>
        </w:rPr>
      </w:pPr>
      <w:r w:rsidRPr="00E70EE8">
        <w:rPr>
          <w:lang w:val="en-GB"/>
        </w:rPr>
        <w:t>Cooperation with other organisations: synergies, information exchange, etc.</w:t>
      </w:r>
    </w:p>
    <w:p w:rsidR="00C1352C" w:rsidRPr="00E70EE8" w:rsidRDefault="00C1352C" w:rsidP="00E70EE8">
      <w:pPr>
        <w:pStyle w:val="Listenabsatz"/>
        <w:numPr>
          <w:ilvl w:val="0"/>
          <w:numId w:val="31"/>
        </w:numPr>
        <w:overflowPunct w:val="0"/>
        <w:autoSpaceDE w:val="0"/>
        <w:autoSpaceDN w:val="0"/>
        <w:adjustRightInd w:val="0"/>
        <w:ind w:left="709" w:right="27" w:hanging="284"/>
        <w:jc w:val="both"/>
        <w:textAlignment w:val="baseline"/>
        <w:rPr>
          <w:lang w:val="en-GB"/>
        </w:rPr>
      </w:pPr>
      <w:r w:rsidRPr="00E70EE8">
        <w:rPr>
          <w:lang w:val="en-GB"/>
        </w:rPr>
        <w:t>Networking and co-operation with relevant stakeholders (e.g. Local authorities</w:t>
      </w:r>
      <w:r w:rsidR="008C0BCF" w:rsidRPr="00E70EE8">
        <w:rPr>
          <w:lang w:val="en-GB"/>
        </w:rPr>
        <w:t xml:space="preserve"> </w:t>
      </w:r>
      <w:r w:rsidRPr="00E70EE8">
        <w:rPr>
          <w:lang w:val="en-GB"/>
        </w:rPr>
        <w:t>/</w:t>
      </w:r>
      <w:r w:rsidR="008C0BCF" w:rsidRPr="00E70EE8">
        <w:rPr>
          <w:lang w:val="en-GB"/>
        </w:rPr>
        <w:t xml:space="preserve"> </w:t>
      </w:r>
      <w:r w:rsidRPr="00E70EE8">
        <w:rPr>
          <w:lang w:val="en-GB"/>
        </w:rPr>
        <w:t>ministries: policy</w:t>
      </w:r>
      <w:r w:rsidR="00334287" w:rsidRPr="00E70EE8">
        <w:rPr>
          <w:lang w:val="en-GB"/>
        </w:rPr>
        <w:t xml:space="preserve"> </w:t>
      </w:r>
      <w:r w:rsidRPr="00E70EE8">
        <w:rPr>
          <w:lang w:val="en-GB"/>
        </w:rPr>
        <w:t>level coordination, lobbying, etc.)</w:t>
      </w:r>
    </w:p>
    <w:p w:rsidR="00C1352C" w:rsidRPr="00E70EE8" w:rsidRDefault="00C1352C" w:rsidP="00E70EE8">
      <w:pPr>
        <w:pStyle w:val="Listenabsatz"/>
        <w:numPr>
          <w:ilvl w:val="0"/>
          <w:numId w:val="31"/>
        </w:numPr>
        <w:overflowPunct w:val="0"/>
        <w:autoSpaceDE w:val="0"/>
        <w:autoSpaceDN w:val="0"/>
        <w:adjustRightInd w:val="0"/>
        <w:ind w:left="709" w:right="27" w:hanging="284"/>
        <w:jc w:val="both"/>
        <w:textAlignment w:val="baseline"/>
        <w:rPr>
          <w:lang w:val="en-GB"/>
        </w:rPr>
      </w:pPr>
      <w:r w:rsidRPr="00E70EE8">
        <w:rPr>
          <w:lang w:val="en-GB"/>
        </w:rPr>
        <w:t>Systematic knowledge management</w:t>
      </w:r>
    </w:p>
    <w:p w:rsidR="00C1352C" w:rsidRPr="00E70EE8" w:rsidRDefault="00C1352C" w:rsidP="00E70EE8">
      <w:pPr>
        <w:pStyle w:val="Listenabsatz"/>
        <w:numPr>
          <w:ilvl w:val="0"/>
          <w:numId w:val="31"/>
        </w:numPr>
        <w:overflowPunct w:val="0"/>
        <w:autoSpaceDE w:val="0"/>
        <w:autoSpaceDN w:val="0"/>
        <w:adjustRightInd w:val="0"/>
        <w:ind w:left="709" w:right="27" w:hanging="284"/>
        <w:jc w:val="both"/>
        <w:textAlignment w:val="baseline"/>
        <w:rPr>
          <w:lang w:val="en-GB"/>
        </w:rPr>
      </w:pPr>
      <w:r w:rsidRPr="00E70EE8">
        <w:rPr>
          <w:lang w:val="en-GB"/>
        </w:rPr>
        <w:t>Added value of programme approach</w:t>
      </w:r>
    </w:p>
    <w:p w:rsidR="00C1352C" w:rsidRPr="00E70EE8" w:rsidRDefault="00C1352C" w:rsidP="00E70EE8">
      <w:pPr>
        <w:pStyle w:val="berschrift1"/>
        <w:numPr>
          <w:ilvl w:val="0"/>
          <w:numId w:val="24"/>
        </w:numPr>
        <w:ind w:left="142" w:right="27"/>
        <w:rPr>
          <w:lang w:val="en-US"/>
        </w:rPr>
      </w:pPr>
      <w:r w:rsidRPr="00E70EE8">
        <w:rPr>
          <w:lang w:val="en-US"/>
        </w:rPr>
        <w:t xml:space="preserve">Lessons learned / outlook </w:t>
      </w:r>
    </w:p>
    <w:p w:rsidR="0077209B" w:rsidRPr="0077209B" w:rsidRDefault="0077209B" w:rsidP="0077209B">
      <w:pPr>
        <w:overflowPunct w:val="0"/>
        <w:autoSpaceDE w:val="0"/>
        <w:autoSpaceDN w:val="0"/>
        <w:adjustRightInd w:val="0"/>
        <w:ind w:right="27"/>
        <w:jc w:val="both"/>
        <w:textAlignment w:val="baseline"/>
        <w:rPr>
          <w:i/>
          <w:iCs/>
          <w:color w:val="0000FF"/>
          <w:lang w:val="en-US"/>
        </w:rPr>
      </w:pPr>
      <w:r w:rsidRPr="0077209B">
        <w:rPr>
          <w:i/>
          <w:iCs/>
          <w:color w:val="0000FF"/>
          <w:lang w:val="en-US"/>
        </w:rPr>
        <w:t xml:space="preserve">Here you can indicate what progress has been made to date and what steps / actions are still required to achieve the desired situation of the target group at the end of the project / </w:t>
      </w:r>
      <w:proofErr w:type="spellStart"/>
      <w:r w:rsidRPr="0077209B">
        <w:rPr>
          <w:i/>
          <w:iCs/>
          <w:color w:val="0000FF"/>
          <w:lang w:val="en-US"/>
        </w:rPr>
        <w:t>programme</w:t>
      </w:r>
      <w:proofErr w:type="spellEnd"/>
      <w:r w:rsidRPr="0077209B">
        <w:rPr>
          <w:i/>
          <w:iCs/>
          <w:color w:val="0000FF"/>
          <w:lang w:val="en-US"/>
        </w:rPr>
        <w:t xml:space="preserve">. </w:t>
      </w:r>
    </w:p>
    <w:p w:rsidR="0078657C" w:rsidRPr="0078657C" w:rsidRDefault="0078657C" w:rsidP="00462F16">
      <w:pPr>
        <w:ind w:right="27"/>
        <w:rPr>
          <w:lang w:val="en-US"/>
        </w:rPr>
      </w:pPr>
    </w:p>
    <w:p w:rsidR="00C1352C" w:rsidRPr="00F34E80" w:rsidRDefault="00C1352C" w:rsidP="00F34E80">
      <w:pPr>
        <w:pStyle w:val="Listenabsatz"/>
        <w:numPr>
          <w:ilvl w:val="0"/>
          <w:numId w:val="31"/>
        </w:numPr>
        <w:overflowPunct w:val="0"/>
        <w:autoSpaceDE w:val="0"/>
        <w:autoSpaceDN w:val="0"/>
        <w:adjustRightInd w:val="0"/>
        <w:ind w:right="27"/>
        <w:jc w:val="both"/>
        <w:textAlignment w:val="baseline"/>
        <w:rPr>
          <w:b/>
          <w:bCs/>
          <w:lang w:val="en-GB"/>
        </w:rPr>
      </w:pPr>
      <w:r>
        <w:rPr>
          <w:lang w:val="en-GB"/>
        </w:rPr>
        <w:t xml:space="preserve">Experience from implementation of </w:t>
      </w:r>
      <w:r w:rsidRPr="0077209B">
        <w:rPr>
          <w:color w:val="943634"/>
          <w:lang w:val="en-GB"/>
        </w:rPr>
        <w:t>project</w:t>
      </w:r>
      <w:r w:rsidR="008C0BCF" w:rsidRPr="0077209B">
        <w:rPr>
          <w:color w:val="943634"/>
          <w:lang w:val="en-GB"/>
        </w:rPr>
        <w:t xml:space="preserve"> </w:t>
      </w:r>
      <w:r w:rsidRPr="0077209B">
        <w:rPr>
          <w:color w:val="943634"/>
          <w:lang w:val="en-GB"/>
        </w:rPr>
        <w:t>/ programme</w:t>
      </w:r>
      <w:r w:rsidR="0077209B" w:rsidRPr="0077209B">
        <w:rPr>
          <w:color w:val="943634"/>
          <w:lang w:val="en-GB"/>
        </w:rPr>
        <w:t xml:space="preserve"> </w:t>
      </w:r>
      <w:r w:rsidRPr="0077209B">
        <w:rPr>
          <w:color w:val="943634"/>
          <w:lang w:val="en-GB"/>
        </w:rPr>
        <w:t xml:space="preserve">/ programme </w:t>
      </w:r>
      <w:proofErr w:type="gramStart"/>
      <w:r w:rsidRPr="0077209B">
        <w:rPr>
          <w:color w:val="943634"/>
          <w:lang w:val="en-GB"/>
        </w:rPr>
        <w:t>intervention</w:t>
      </w:r>
      <w:r w:rsidR="00F34E80">
        <w:rPr>
          <w:color w:val="943634"/>
          <w:lang w:val="en-GB"/>
        </w:rPr>
        <w:t xml:space="preserve">  </w:t>
      </w:r>
      <w:r w:rsidR="00F34E80" w:rsidRPr="00F34E80">
        <w:rPr>
          <w:b/>
          <w:bCs/>
          <w:lang w:val="en-GB"/>
        </w:rPr>
        <w:t>including</w:t>
      </w:r>
      <w:proofErr w:type="gramEnd"/>
      <w:r w:rsidR="00F34E80" w:rsidRPr="00F34E80">
        <w:rPr>
          <w:b/>
          <w:bCs/>
          <w:lang w:val="en-GB"/>
        </w:rPr>
        <w:t xml:space="preserve"> on fostering positive interlinkages between migration and development</w:t>
      </w:r>
    </w:p>
    <w:p w:rsidR="00C1352C" w:rsidRDefault="00C1352C" w:rsidP="0077209B">
      <w:pPr>
        <w:pStyle w:val="Listenabsatz"/>
        <w:numPr>
          <w:ilvl w:val="0"/>
          <w:numId w:val="31"/>
        </w:numPr>
        <w:overflowPunct w:val="0"/>
        <w:autoSpaceDE w:val="0"/>
        <w:autoSpaceDN w:val="0"/>
        <w:adjustRightInd w:val="0"/>
        <w:ind w:left="709" w:right="27" w:hanging="284"/>
        <w:jc w:val="both"/>
        <w:textAlignment w:val="baseline"/>
        <w:rPr>
          <w:lang w:val="en-GB"/>
        </w:rPr>
      </w:pPr>
      <w:r>
        <w:rPr>
          <w:lang w:val="en-GB"/>
        </w:rPr>
        <w:t xml:space="preserve">Outlook for next reporting period </w:t>
      </w:r>
    </w:p>
    <w:p w:rsidR="00C1352C" w:rsidRPr="0077209B" w:rsidRDefault="00C1352C" w:rsidP="0077209B">
      <w:pPr>
        <w:pStyle w:val="Listenabsatz"/>
        <w:numPr>
          <w:ilvl w:val="0"/>
          <w:numId w:val="31"/>
        </w:numPr>
        <w:overflowPunct w:val="0"/>
        <w:autoSpaceDE w:val="0"/>
        <w:autoSpaceDN w:val="0"/>
        <w:adjustRightInd w:val="0"/>
        <w:ind w:left="709" w:right="27" w:hanging="284"/>
        <w:jc w:val="both"/>
        <w:textAlignment w:val="baseline"/>
        <w:rPr>
          <w:color w:val="000000" w:themeColor="text1"/>
          <w:lang w:val="en-GB"/>
        </w:rPr>
      </w:pPr>
      <w:r w:rsidRPr="0077209B">
        <w:rPr>
          <w:lang w:val="en-GB"/>
        </w:rPr>
        <w:lastRenderedPageBreak/>
        <w:t xml:space="preserve">Outlook regarding medium- and long-term sustainability of </w:t>
      </w:r>
      <w:r w:rsidRPr="0077209B">
        <w:rPr>
          <w:color w:val="943634"/>
          <w:lang w:val="en-GB"/>
        </w:rPr>
        <w:t>the project</w:t>
      </w:r>
      <w:r w:rsidR="008C0BCF" w:rsidRPr="0077209B">
        <w:rPr>
          <w:color w:val="943634"/>
          <w:lang w:val="en-GB"/>
        </w:rPr>
        <w:t xml:space="preserve"> </w:t>
      </w:r>
      <w:r w:rsidRPr="0077209B">
        <w:rPr>
          <w:color w:val="943634"/>
          <w:lang w:val="en-GB"/>
        </w:rPr>
        <w:t>/ programme</w:t>
      </w:r>
      <w:r w:rsidR="008C0BCF" w:rsidRPr="0077209B">
        <w:rPr>
          <w:color w:val="943634"/>
          <w:lang w:val="en-GB"/>
        </w:rPr>
        <w:t xml:space="preserve"> </w:t>
      </w:r>
      <w:r w:rsidRPr="0077209B">
        <w:rPr>
          <w:color w:val="943634"/>
          <w:lang w:val="en-GB"/>
        </w:rPr>
        <w:t>/ programme intervention</w:t>
      </w:r>
    </w:p>
    <w:p w:rsidR="0077209B" w:rsidRPr="0077209B" w:rsidRDefault="00C1352C" w:rsidP="0077209B">
      <w:pPr>
        <w:pStyle w:val="Listenabsatz"/>
        <w:numPr>
          <w:ilvl w:val="0"/>
          <w:numId w:val="31"/>
        </w:numPr>
        <w:overflowPunct w:val="0"/>
        <w:autoSpaceDE w:val="0"/>
        <w:autoSpaceDN w:val="0"/>
        <w:adjustRightInd w:val="0"/>
        <w:ind w:left="709" w:right="27" w:hanging="284"/>
        <w:jc w:val="both"/>
        <w:textAlignment w:val="baseline"/>
        <w:rPr>
          <w:lang w:val="en-GB"/>
        </w:rPr>
      </w:pPr>
      <w:r w:rsidRPr="0077209B">
        <w:rPr>
          <w:lang w:val="en-GB"/>
        </w:rPr>
        <w:t>Outlook for target groups</w:t>
      </w:r>
      <w:r w:rsidR="008C0BCF" w:rsidRPr="0077209B">
        <w:rPr>
          <w:lang w:val="en-GB"/>
        </w:rPr>
        <w:t xml:space="preserve"> </w:t>
      </w:r>
      <w:r w:rsidRPr="0077209B">
        <w:rPr>
          <w:lang w:val="en-GB"/>
        </w:rPr>
        <w:t>/</w:t>
      </w:r>
      <w:r w:rsidR="008C0BCF" w:rsidRPr="0077209B">
        <w:rPr>
          <w:lang w:val="en-GB"/>
        </w:rPr>
        <w:t xml:space="preserve"> </w:t>
      </w:r>
      <w:r w:rsidRPr="0077209B">
        <w:rPr>
          <w:lang w:val="en-GB"/>
        </w:rPr>
        <w:t xml:space="preserve">beneficiaries after the end of the </w:t>
      </w:r>
      <w:r w:rsidR="0077209B" w:rsidRPr="0077209B">
        <w:rPr>
          <w:color w:val="943634"/>
          <w:lang w:val="en-GB"/>
        </w:rPr>
        <w:t>project / programme / programme intervention</w:t>
      </w:r>
    </w:p>
    <w:p w:rsidR="0078657C" w:rsidRPr="00F34E80" w:rsidRDefault="0078657C" w:rsidP="00462F16">
      <w:pPr>
        <w:ind w:right="27"/>
        <w:rPr>
          <w:lang w:val="en-US"/>
        </w:rPr>
      </w:pPr>
    </w:p>
    <w:p w:rsidR="00C1352C" w:rsidRPr="00E70EE8" w:rsidRDefault="00C1352C" w:rsidP="00E70EE8">
      <w:pPr>
        <w:pStyle w:val="berschrift1"/>
        <w:numPr>
          <w:ilvl w:val="0"/>
          <w:numId w:val="24"/>
        </w:numPr>
        <w:ind w:left="142" w:right="27"/>
        <w:rPr>
          <w:lang w:val="en-US"/>
        </w:rPr>
      </w:pPr>
      <w:r w:rsidRPr="00E70EE8">
        <w:rPr>
          <w:lang w:val="en-US"/>
        </w:rPr>
        <w:t>Challenges encountered and modifications</w:t>
      </w:r>
    </w:p>
    <w:p w:rsidR="00334287" w:rsidRPr="0077209B" w:rsidRDefault="00C1352C" w:rsidP="00462F16">
      <w:pPr>
        <w:overflowPunct w:val="0"/>
        <w:autoSpaceDE w:val="0"/>
        <w:autoSpaceDN w:val="0"/>
        <w:adjustRightInd w:val="0"/>
        <w:ind w:right="27"/>
        <w:jc w:val="both"/>
        <w:textAlignment w:val="baseline"/>
        <w:rPr>
          <w:i/>
          <w:iCs/>
          <w:color w:val="0000FF"/>
          <w:lang w:val="en-US"/>
        </w:rPr>
      </w:pPr>
      <w:r w:rsidRPr="0077209B">
        <w:rPr>
          <w:i/>
          <w:iCs/>
          <w:color w:val="0000FF"/>
          <w:lang w:val="en-US"/>
        </w:rPr>
        <w:t xml:space="preserve">Although you already listed “reasons for deviations” and “steering measures” in Annex 1, this section gives you the possibility of elaborating on them and providing more detail on challenges and how you handle them. </w:t>
      </w:r>
    </w:p>
    <w:p w:rsidR="00A54A70" w:rsidRPr="001755C2" w:rsidRDefault="00A54A70" w:rsidP="00462F16">
      <w:pPr>
        <w:ind w:right="27"/>
        <w:rPr>
          <w:lang w:val="en-GB"/>
        </w:rPr>
      </w:pPr>
    </w:p>
    <w:p w:rsidR="00A54A70" w:rsidRPr="0077209B" w:rsidRDefault="00A54A70" w:rsidP="0077209B">
      <w:pPr>
        <w:pStyle w:val="Listenabsatz"/>
        <w:numPr>
          <w:ilvl w:val="0"/>
          <w:numId w:val="31"/>
        </w:numPr>
        <w:overflowPunct w:val="0"/>
        <w:autoSpaceDE w:val="0"/>
        <w:autoSpaceDN w:val="0"/>
        <w:adjustRightInd w:val="0"/>
        <w:ind w:left="709" w:right="27" w:hanging="284"/>
        <w:jc w:val="both"/>
        <w:textAlignment w:val="baseline"/>
        <w:rPr>
          <w:lang w:val="en-GB"/>
        </w:rPr>
      </w:pPr>
      <w:r w:rsidRPr="0077209B">
        <w:rPr>
          <w:lang w:val="en-GB"/>
        </w:rPr>
        <w:t xml:space="preserve">Challenges in implementing the </w:t>
      </w:r>
      <w:r w:rsidRPr="0077209B">
        <w:rPr>
          <w:color w:val="943634"/>
          <w:lang w:val="en-GB"/>
        </w:rPr>
        <w:t>project</w:t>
      </w:r>
      <w:r w:rsidR="008C0BCF" w:rsidRPr="0077209B">
        <w:rPr>
          <w:color w:val="943634"/>
          <w:lang w:val="en-GB"/>
        </w:rPr>
        <w:t xml:space="preserve"> </w:t>
      </w:r>
      <w:r w:rsidRPr="0077209B">
        <w:rPr>
          <w:color w:val="943634"/>
          <w:lang w:val="en-GB"/>
        </w:rPr>
        <w:t>/ programme</w:t>
      </w:r>
      <w:r w:rsidR="0077209B" w:rsidRPr="0077209B">
        <w:rPr>
          <w:color w:val="943634"/>
          <w:lang w:val="en-GB"/>
        </w:rPr>
        <w:t xml:space="preserve"> /</w:t>
      </w:r>
      <w:r w:rsidRPr="0077209B">
        <w:rPr>
          <w:color w:val="943634"/>
          <w:lang w:val="en-GB"/>
        </w:rPr>
        <w:t xml:space="preserve"> programme intervention </w:t>
      </w:r>
      <w:r w:rsidRPr="0077209B">
        <w:rPr>
          <w:lang w:val="en-GB"/>
        </w:rPr>
        <w:t xml:space="preserve">and impact on </w:t>
      </w:r>
      <w:r w:rsidR="008C0BCF" w:rsidRPr="0077209B">
        <w:rPr>
          <w:color w:val="943634"/>
          <w:lang w:val="en-GB"/>
        </w:rPr>
        <w:t xml:space="preserve">project </w:t>
      </w:r>
      <w:r w:rsidRPr="0077209B">
        <w:rPr>
          <w:color w:val="943634"/>
          <w:lang w:val="en-GB"/>
        </w:rPr>
        <w:t>/ programme</w:t>
      </w:r>
      <w:r w:rsidR="008C0BCF" w:rsidRPr="0077209B">
        <w:rPr>
          <w:color w:val="943634"/>
          <w:lang w:val="en-GB"/>
        </w:rPr>
        <w:t xml:space="preserve"> </w:t>
      </w:r>
      <w:r w:rsidRPr="0077209B">
        <w:rPr>
          <w:color w:val="943634"/>
          <w:lang w:val="en-GB"/>
        </w:rPr>
        <w:t xml:space="preserve">/ programme </w:t>
      </w:r>
      <w:proofErr w:type="gramStart"/>
      <w:r w:rsidRPr="0077209B">
        <w:rPr>
          <w:color w:val="943634"/>
          <w:lang w:val="en-GB"/>
        </w:rPr>
        <w:t xml:space="preserve">intervention </w:t>
      </w:r>
      <w:r w:rsidRPr="0077209B">
        <w:rPr>
          <w:lang w:val="en-GB"/>
        </w:rPr>
        <w:t>as a whole</w:t>
      </w:r>
      <w:proofErr w:type="gramEnd"/>
      <w:r w:rsidR="0077209B">
        <w:rPr>
          <w:lang w:val="en-GB"/>
        </w:rPr>
        <w:t xml:space="preserve"> </w:t>
      </w:r>
      <w:r w:rsidR="0077209B">
        <w:rPr>
          <w:color w:val="0000FF"/>
          <w:lang w:val="en-GB"/>
        </w:rPr>
        <w:t>(e.g.</w:t>
      </w:r>
      <w:r w:rsidR="0077209B" w:rsidRPr="00A54A70">
        <w:rPr>
          <w:color w:val="0000FF"/>
          <w:lang w:val="en-GB"/>
        </w:rPr>
        <w:t xml:space="preserve"> delays (need for project/ programme extension), organisational and budgetary constraints, (internal) organisational changes</w:t>
      </w:r>
      <w:r w:rsidR="0077209B">
        <w:rPr>
          <w:color w:val="0000FF"/>
          <w:sz w:val="22"/>
          <w:szCs w:val="20"/>
          <w:lang w:val="en-GB"/>
        </w:rPr>
        <w:t xml:space="preserve">) </w:t>
      </w:r>
    </w:p>
    <w:p w:rsidR="00A54A70" w:rsidRPr="0077209B" w:rsidRDefault="00A54A70" w:rsidP="0077209B">
      <w:pPr>
        <w:pStyle w:val="Listenabsatz"/>
        <w:numPr>
          <w:ilvl w:val="0"/>
          <w:numId w:val="31"/>
        </w:numPr>
        <w:overflowPunct w:val="0"/>
        <w:autoSpaceDE w:val="0"/>
        <w:autoSpaceDN w:val="0"/>
        <w:adjustRightInd w:val="0"/>
        <w:ind w:left="709" w:right="27" w:hanging="284"/>
        <w:jc w:val="both"/>
        <w:textAlignment w:val="baseline"/>
        <w:rPr>
          <w:lang w:val="en-GB"/>
        </w:rPr>
      </w:pPr>
      <w:r w:rsidRPr="0077209B">
        <w:rPr>
          <w:lang w:val="en-GB"/>
        </w:rPr>
        <w:t>Change in external circumstances</w:t>
      </w:r>
      <w:r w:rsidR="0077209B">
        <w:rPr>
          <w:lang w:val="en-GB"/>
        </w:rPr>
        <w:t xml:space="preserve"> </w:t>
      </w:r>
      <w:r w:rsidRPr="0077209B">
        <w:rPr>
          <w:lang w:val="en-GB"/>
        </w:rPr>
        <w:t>/</w:t>
      </w:r>
      <w:r w:rsidR="0077209B">
        <w:rPr>
          <w:lang w:val="en-GB"/>
        </w:rPr>
        <w:t xml:space="preserve"> </w:t>
      </w:r>
      <w:r w:rsidRPr="0077209B">
        <w:rPr>
          <w:lang w:val="en-GB"/>
        </w:rPr>
        <w:t>conditions</w:t>
      </w:r>
      <w:r w:rsidR="0077209B">
        <w:rPr>
          <w:lang w:val="en-GB"/>
        </w:rPr>
        <w:t xml:space="preserve"> </w:t>
      </w:r>
      <w:r w:rsidR="0077209B">
        <w:rPr>
          <w:color w:val="0000FF"/>
          <w:lang w:val="en-GB"/>
        </w:rPr>
        <w:t>(</w:t>
      </w:r>
      <w:r w:rsidR="0077209B" w:rsidRPr="00A54A70">
        <w:rPr>
          <w:color w:val="0000FF"/>
          <w:lang w:val="en-GB"/>
        </w:rPr>
        <w:t xml:space="preserve">such as changes in the government and political turmoil, which (could) directly affect the </w:t>
      </w:r>
      <w:r w:rsidR="0077209B" w:rsidRPr="0077209B">
        <w:rPr>
          <w:color w:val="0000FF"/>
          <w:lang w:val="en-GB"/>
        </w:rPr>
        <w:t>project / programme/ programme intervention</w:t>
      </w:r>
      <w:r w:rsidR="0077209B" w:rsidRPr="00A54A70">
        <w:rPr>
          <w:color w:val="0000FF"/>
          <w:lang w:val="en-GB"/>
        </w:rPr>
        <w:t>´s objectives</w:t>
      </w:r>
      <w:r w:rsidR="0077209B">
        <w:rPr>
          <w:color w:val="0000FF"/>
          <w:lang w:val="en-GB"/>
        </w:rPr>
        <w:t>)</w:t>
      </w:r>
    </w:p>
    <w:p w:rsidR="00A54A70" w:rsidRPr="0077209B" w:rsidRDefault="00A54A70" w:rsidP="0077209B">
      <w:pPr>
        <w:pStyle w:val="Listenabsatz"/>
        <w:numPr>
          <w:ilvl w:val="0"/>
          <w:numId w:val="31"/>
        </w:numPr>
        <w:overflowPunct w:val="0"/>
        <w:autoSpaceDE w:val="0"/>
        <w:autoSpaceDN w:val="0"/>
        <w:adjustRightInd w:val="0"/>
        <w:ind w:left="709" w:right="27" w:hanging="284"/>
        <w:jc w:val="both"/>
        <w:textAlignment w:val="baseline"/>
        <w:rPr>
          <w:lang w:val="en-GB"/>
        </w:rPr>
      </w:pPr>
      <w:r w:rsidRPr="0077209B">
        <w:rPr>
          <w:lang w:val="en-GB"/>
        </w:rPr>
        <w:t xml:space="preserve">Required changes for </w:t>
      </w:r>
      <w:r w:rsidRPr="0077209B">
        <w:rPr>
          <w:color w:val="943634"/>
          <w:lang w:val="en-GB"/>
        </w:rPr>
        <w:t>project</w:t>
      </w:r>
      <w:r w:rsidR="008C0BCF" w:rsidRPr="0077209B">
        <w:rPr>
          <w:color w:val="943634"/>
          <w:lang w:val="en-GB"/>
        </w:rPr>
        <w:t xml:space="preserve"> </w:t>
      </w:r>
      <w:r w:rsidRPr="0077209B">
        <w:rPr>
          <w:color w:val="943634"/>
          <w:lang w:val="en-GB"/>
        </w:rPr>
        <w:t xml:space="preserve">/ programme/ programme intervention </w:t>
      </w:r>
      <w:r w:rsidRPr="0077209B">
        <w:rPr>
          <w:lang w:val="en-GB"/>
        </w:rPr>
        <w:t>planning</w:t>
      </w:r>
      <w:r w:rsidR="0077209B">
        <w:rPr>
          <w:lang w:val="en-GB"/>
        </w:rPr>
        <w:t xml:space="preserve"> </w:t>
      </w:r>
      <w:r w:rsidR="0077209B">
        <w:rPr>
          <w:color w:val="0000FF"/>
          <w:lang w:val="en-GB"/>
        </w:rPr>
        <w:t>(</w:t>
      </w:r>
      <w:r w:rsidR="0077209B" w:rsidRPr="00A54A70">
        <w:rPr>
          <w:color w:val="0000FF"/>
          <w:lang w:val="en-GB"/>
        </w:rPr>
        <w:t xml:space="preserve">Describe how you are coping or are planning to cope with </w:t>
      </w:r>
      <w:proofErr w:type="gramStart"/>
      <w:r w:rsidR="0077209B" w:rsidRPr="00A54A70">
        <w:rPr>
          <w:color w:val="0000FF"/>
          <w:lang w:val="en-GB"/>
        </w:rPr>
        <w:t>this,</w:t>
      </w:r>
      <w:r w:rsidR="0077209B">
        <w:rPr>
          <w:color w:val="0000FF"/>
          <w:lang w:val="en-GB"/>
        </w:rPr>
        <w:t xml:space="preserve"> </w:t>
      </w:r>
      <w:r w:rsidR="0077209B" w:rsidRPr="00A54A70">
        <w:rPr>
          <w:color w:val="0000FF"/>
          <w:lang w:val="en-GB"/>
        </w:rPr>
        <w:t>or</w:t>
      </w:r>
      <w:proofErr w:type="gramEnd"/>
      <w:r w:rsidR="0077209B" w:rsidRPr="00A54A70">
        <w:rPr>
          <w:color w:val="0000FF"/>
          <w:lang w:val="en-GB"/>
        </w:rPr>
        <w:t xml:space="preserve"> describe potential further steps</w:t>
      </w:r>
      <w:r w:rsidR="0077209B">
        <w:rPr>
          <w:color w:val="0000FF"/>
          <w:lang w:val="en-GB"/>
        </w:rPr>
        <w:t xml:space="preserve">.) </w:t>
      </w:r>
    </w:p>
    <w:p w:rsidR="00462F16" w:rsidRPr="00462F16" w:rsidRDefault="00462F16" w:rsidP="00462F16">
      <w:pPr>
        <w:rPr>
          <w:lang w:val="en-GB"/>
        </w:rPr>
      </w:pPr>
    </w:p>
    <w:p w:rsidR="00751D7F" w:rsidRPr="00E70EE8" w:rsidRDefault="00751D7F" w:rsidP="00E70EE8">
      <w:pPr>
        <w:pStyle w:val="berschrift1"/>
        <w:numPr>
          <w:ilvl w:val="0"/>
          <w:numId w:val="24"/>
        </w:numPr>
        <w:ind w:left="142" w:right="27"/>
        <w:rPr>
          <w:lang w:val="en-US"/>
        </w:rPr>
      </w:pPr>
      <w:r w:rsidRPr="00E70EE8">
        <w:rPr>
          <w:lang w:val="en-US"/>
        </w:rPr>
        <w:t>Risk Management</w:t>
      </w:r>
    </w:p>
    <w:p w:rsidR="00751D7F" w:rsidRPr="00751D7F" w:rsidRDefault="00751D7F" w:rsidP="00462F16">
      <w:pPr>
        <w:ind w:right="27"/>
        <w:rPr>
          <w:lang w:val="pt-PT"/>
        </w:rPr>
      </w:pPr>
    </w:p>
    <w:p w:rsidR="00751D7F" w:rsidRPr="0077209B" w:rsidRDefault="00751D7F" w:rsidP="0077209B">
      <w:pPr>
        <w:overflowPunct w:val="0"/>
        <w:autoSpaceDE w:val="0"/>
        <w:autoSpaceDN w:val="0"/>
        <w:adjustRightInd w:val="0"/>
        <w:ind w:right="27"/>
        <w:jc w:val="both"/>
        <w:textAlignment w:val="baseline"/>
        <w:rPr>
          <w:i/>
          <w:iCs/>
          <w:color w:val="0000FF"/>
          <w:lang w:val="en-US"/>
        </w:rPr>
      </w:pPr>
      <w:r w:rsidRPr="0077209B">
        <w:rPr>
          <w:i/>
          <w:iCs/>
          <w:color w:val="0000FF"/>
          <w:lang w:val="en-US"/>
        </w:rPr>
        <w:t xml:space="preserve">Please note: This should be a narrative description. Please also refer to the risk register (Annex 1) for an update regarding risk management. </w:t>
      </w:r>
    </w:p>
    <w:p w:rsidR="00751D7F" w:rsidRPr="007308E1" w:rsidRDefault="00751D7F" w:rsidP="00462F16">
      <w:pPr>
        <w:ind w:right="27"/>
        <w:rPr>
          <w:lang w:val="en-GB"/>
        </w:rPr>
      </w:pPr>
    </w:p>
    <w:p w:rsidR="00751D7F" w:rsidRPr="0077209B" w:rsidRDefault="00751D7F" w:rsidP="0077209B">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77209B">
        <w:rPr>
          <w:color w:val="0000FF"/>
          <w:lang w:val="en-GB"/>
        </w:rPr>
        <w:t xml:space="preserve">Did the original risk assessment and the risk management </w:t>
      </w:r>
      <w:proofErr w:type="gramStart"/>
      <w:r w:rsidRPr="0077209B">
        <w:rPr>
          <w:color w:val="0000FF"/>
          <w:lang w:val="en-GB"/>
        </w:rPr>
        <w:t>measures</w:t>
      </w:r>
      <w:proofErr w:type="gramEnd"/>
      <w:r w:rsidRPr="0077209B">
        <w:rPr>
          <w:color w:val="0000FF"/>
          <w:lang w:val="en-GB"/>
        </w:rPr>
        <w:t xml:space="preserve"> (as per </w:t>
      </w:r>
      <w:r w:rsidR="0077209B" w:rsidRPr="0077209B">
        <w:rPr>
          <w:color w:val="0000FF"/>
          <w:lang w:val="en-GB"/>
        </w:rPr>
        <w:t>project / programme / programme intervention</w:t>
      </w:r>
      <w:r w:rsidRPr="0077209B">
        <w:rPr>
          <w:color w:val="0000FF"/>
          <w:lang w:val="en-GB"/>
        </w:rPr>
        <w:t xml:space="preserve"> </w:t>
      </w:r>
      <w:r w:rsidR="0077209B" w:rsidRPr="0077209B">
        <w:rPr>
          <w:color w:val="0000FF"/>
          <w:lang w:val="en-GB"/>
        </w:rPr>
        <w:t>d</w:t>
      </w:r>
      <w:r w:rsidRPr="0077209B">
        <w:rPr>
          <w:color w:val="0000FF"/>
          <w:lang w:val="en-GB"/>
        </w:rPr>
        <w:t xml:space="preserve">ocument) prove adequate? </w:t>
      </w:r>
    </w:p>
    <w:p w:rsidR="00751D7F" w:rsidRPr="0077209B" w:rsidRDefault="00751D7F" w:rsidP="0077209B">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77209B">
        <w:rPr>
          <w:color w:val="0000FF"/>
          <w:lang w:val="en-GB"/>
        </w:rPr>
        <w:t>What is the status of implementation of the measures? How effective were they?</w:t>
      </w:r>
    </w:p>
    <w:p w:rsidR="00751D7F" w:rsidRPr="0077209B" w:rsidRDefault="00751D7F" w:rsidP="0077209B">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77209B">
        <w:rPr>
          <w:color w:val="0000FF"/>
          <w:lang w:val="en-GB"/>
        </w:rPr>
        <w:t xml:space="preserve">Which unintended effects by the </w:t>
      </w:r>
      <w:r w:rsidR="0077209B" w:rsidRPr="0077209B">
        <w:rPr>
          <w:color w:val="0000FF"/>
          <w:lang w:val="en-GB"/>
        </w:rPr>
        <w:t xml:space="preserve">project / programme / programme intervention </w:t>
      </w:r>
      <w:r w:rsidRPr="0077209B">
        <w:rPr>
          <w:color w:val="0000FF"/>
          <w:lang w:val="en-GB"/>
        </w:rPr>
        <w:t>might put at risk the required environmental, gender and social standards (see “Environmental, Gender and Social Impact Management Manual”)? How will these risks be monitored and managed?</w:t>
      </w:r>
      <w:r w:rsidRPr="0077209B" w:rsidDel="00007BF3">
        <w:rPr>
          <w:color w:val="0000FF"/>
          <w:lang w:val="en-GB"/>
        </w:rPr>
        <w:t xml:space="preserve"> </w:t>
      </w:r>
      <w:r w:rsidRPr="0077209B">
        <w:rPr>
          <w:color w:val="0000FF"/>
          <w:lang w:val="en-GB"/>
        </w:rPr>
        <w:t xml:space="preserve">What is your current risk assessment for </w:t>
      </w:r>
      <w:r w:rsidR="0077209B" w:rsidRPr="0077209B">
        <w:rPr>
          <w:color w:val="0000FF"/>
          <w:lang w:val="en-GB"/>
        </w:rPr>
        <w:t>project / programme / programme intervention</w:t>
      </w:r>
      <w:r w:rsidRPr="0077209B">
        <w:rPr>
          <w:color w:val="0000FF"/>
          <w:lang w:val="en-GB"/>
        </w:rPr>
        <w:t xml:space="preserve">?  </w:t>
      </w:r>
    </w:p>
    <w:p w:rsidR="00751D7F" w:rsidRPr="0019545E" w:rsidRDefault="00751D7F" w:rsidP="00462F16">
      <w:pPr>
        <w:spacing w:line="240" w:lineRule="auto"/>
        <w:ind w:right="27"/>
        <w:rPr>
          <w:lang w:val="en-US"/>
        </w:rPr>
      </w:pPr>
    </w:p>
    <w:p w:rsidR="00751D7F" w:rsidRPr="00E70EE8" w:rsidRDefault="00751D7F" w:rsidP="00E70EE8">
      <w:pPr>
        <w:pStyle w:val="berschrift1"/>
        <w:numPr>
          <w:ilvl w:val="0"/>
          <w:numId w:val="24"/>
        </w:numPr>
        <w:ind w:left="142" w:right="27"/>
        <w:rPr>
          <w:lang w:val="en-US"/>
        </w:rPr>
      </w:pPr>
      <w:r w:rsidRPr="00E70EE8">
        <w:rPr>
          <w:lang w:val="en-US"/>
        </w:rPr>
        <w:t>Sustainability / capacity development</w:t>
      </w:r>
    </w:p>
    <w:p w:rsidR="00751D7F" w:rsidRPr="00751D7F" w:rsidRDefault="00751D7F" w:rsidP="00462F16">
      <w:pPr>
        <w:ind w:right="27"/>
        <w:rPr>
          <w:lang w:val="pt-PT"/>
        </w:rPr>
      </w:pPr>
    </w:p>
    <w:p w:rsidR="00751D7F" w:rsidRPr="0077209B" w:rsidRDefault="00751D7F" w:rsidP="0077209B">
      <w:pPr>
        <w:overflowPunct w:val="0"/>
        <w:autoSpaceDE w:val="0"/>
        <w:autoSpaceDN w:val="0"/>
        <w:adjustRightInd w:val="0"/>
        <w:ind w:right="27"/>
        <w:jc w:val="both"/>
        <w:textAlignment w:val="baseline"/>
        <w:rPr>
          <w:i/>
          <w:iCs/>
          <w:color w:val="0000FF"/>
          <w:lang w:val="en-US"/>
        </w:rPr>
      </w:pPr>
      <w:r w:rsidRPr="0077209B">
        <w:rPr>
          <w:i/>
          <w:iCs/>
          <w:color w:val="0000FF"/>
          <w:lang w:val="en-US"/>
        </w:rPr>
        <w:t xml:space="preserve">Explain how you plan to make sure that the effects of the </w:t>
      </w:r>
      <w:r w:rsidR="0077209B" w:rsidRPr="0077209B">
        <w:rPr>
          <w:i/>
          <w:iCs/>
          <w:color w:val="0000FF"/>
          <w:lang w:val="en-US"/>
        </w:rPr>
        <w:t xml:space="preserve">project / </w:t>
      </w:r>
      <w:proofErr w:type="spellStart"/>
      <w:r w:rsidR="0077209B" w:rsidRPr="0077209B">
        <w:rPr>
          <w:i/>
          <w:iCs/>
          <w:color w:val="0000FF"/>
          <w:lang w:val="en-US"/>
        </w:rPr>
        <w:t>programme</w:t>
      </w:r>
      <w:proofErr w:type="spellEnd"/>
      <w:r w:rsidR="0077209B" w:rsidRPr="0077209B">
        <w:rPr>
          <w:i/>
          <w:iCs/>
          <w:color w:val="0000FF"/>
          <w:lang w:val="en-US"/>
        </w:rPr>
        <w:t xml:space="preserve"> / </w:t>
      </w:r>
      <w:proofErr w:type="spellStart"/>
      <w:r w:rsidR="0077209B" w:rsidRPr="0077209B">
        <w:rPr>
          <w:i/>
          <w:iCs/>
          <w:color w:val="0000FF"/>
          <w:lang w:val="en-US"/>
        </w:rPr>
        <w:t>programme</w:t>
      </w:r>
      <w:proofErr w:type="spellEnd"/>
      <w:r w:rsidR="0077209B" w:rsidRPr="0077209B">
        <w:rPr>
          <w:i/>
          <w:iCs/>
          <w:color w:val="0000FF"/>
          <w:lang w:val="en-US"/>
        </w:rPr>
        <w:t xml:space="preserve"> intervention </w:t>
      </w:r>
      <w:r w:rsidRPr="0077209B">
        <w:rPr>
          <w:i/>
          <w:iCs/>
          <w:color w:val="0000FF"/>
          <w:lang w:val="en-US"/>
        </w:rPr>
        <w:t xml:space="preserve">activities will last beyond the end of the </w:t>
      </w:r>
      <w:r w:rsidR="0077209B" w:rsidRPr="0077209B">
        <w:rPr>
          <w:i/>
          <w:iCs/>
          <w:color w:val="0000FF"/>
          <w:lang w:val="en-US"/>
        </w:rPr>
        <w:t xml:space="preserve">project / </w:t>
      </w:r>
      <w:proofErr w:type="spellStart"/>
      <w:r w:rsidR="0077209B" w:rsidRPr="0077209B">
        <w:rPr>
          <w:i/>
          <w:iCs/>
          <w:color w:val="0000FF"/>
          <w:lang w:val="en-US"/>
        </w:rPr>
        <w:t>programme</w:t>
      </w:r>
      <w:proofErr w:type="spellEnd"/>
      <w:r w:rsidR="0077209B" w:rsidRPr="0077209B">
        <w:rPr>
          <w:i/>
          <w:iCs/>
          <w:color w:val="0000FF"/>
          <w:lang w:val="en-US"/>
        </w:rPr>
        <w:t xml:space="preserve"> / </w:t>
      </w:r>
      <w:proofErr w:type="spellStart"/>
      <w:r w:rsidR="0077209B" w:rsidRPr="0077209B">
        <w:rPr>
          <w:i/>
          <w:iCs/>
          <w:color w:val="0000FF"/>
          <w:lang w:val="en-US"/>
        </w:rPr>
        <w:t>programme</w:t>
      </w:r>
      <w:proofErr w:type="spellEnd"/>
      <w:r w:rsidR="0077209B" w:rsidRPr="0077209B">
        <w:rPr>
          <w:i/>
          <w:iCs/>
          <w:color w:val="0000FF"/>
          <w:lang w:val="en-US"/>
        </w:rPr>
        <w:t xml:space="preserve"> intervention</w:t>
      </w:r>
      <w:r w:rsidR="0077209B">
        <w:rPr>
          <w:i/>
          <w:iCs/>
          <w:color w:val="0000FF"/>
          <w:lang w:val="en-US"/>
        </w:rPr>
        <w:t xml:space="preserve"> according to the following points: </w:t>
      </w:r>
    </w:p>
    <w:p w:rsidR="00751D7F" w:rsidRPr="00751D7F" w:rsidRDefault="00751D7F" w:rsidP="00462F16">
      <w:pPr>
        <w:ind w:left="360" w:right="27" w:firstLine="66"/>
        <w:rPr>
          <w:color w:val="0000FF"/>
          <w:lang w:val="en-US"/>
        </w:rPr>
      </w:pPr>
    </w:p>
    <w:p w:rsidR="00751D7F" w:rsidRPr="00096854" w:rsidRDefault="0077209B" w:rsidP="0077209B">
      <w:pPr>
        <w:pStyle w:val="Listenabsatz"/>
        <w:numPr>
          <w:ilvl w:val="0"/>
          <w:numId w:val="31"/>
        </w:numPr>
        <w:overflowPunct w:val="0"/>
        <w:autoSpaceDE w:val="0"/>
        <w:autoSpaceDN w:val="0"/>
        <w:adjustRightInd w:val="0"/>
        <w:ind w:left="709" w:right="27" w:hanging="284"/>
        <w:jc w:val="both"/>
        <w:textAlignment w:val="baseline"/>
        <w:rPr>
          <w:lang w:val="en-GB"/>
        </w:rPr>
      </w:pPr>
      <w:r>
        <w:rPr>
          <w:lang w:val="en-GB"/>
        </w:rPr>
        <w:t>S</w:t>
      </w:r>
      <w:r w:rsidR="00751D7F" w:rsidRPr="00096854">
        <w:rPr>
          <w:lang w:val="en-GB"/>
        </w:rPr>
        <w:t>ustainable impact on the local context</w:t>
      </w:r>
    </w:p>
    <w:p w:rsidR="00751D7F" w:rsidRPr="00513CDC" w:rsidRDefault="0077209B" w:rsidP="0077209B">
      <w:pPr>
        <w:pStyle w:val="Listenabsatz"/>
        <w:numPr>
          <w:ilvl w:val="0"/>
          <w:numId w:val="31"/>
        </w:numPr>
        <w:overflowPunct w:val="0"/>
        <w:autoSpaceDE w:val="0"/>
        <w:autoSpaceDN w:val="0"/>
        <w:adjustRightInd w:val="0"/>
        <w:ind w:left="709" w:right="27" w:hanging="284"/>
        <w:jc w:val="both"/>
        <w:textAlignment w:val="baseline"/>
        <w:rPr>
          <w:lang w:val="en-GB"/>
        </w:rPr>
      </w:pPr>
      <w:r>
        <w:rPr>
          <w:lang w:val="en-GB"/>
        </w:rPr>
        <w:t>S</w:t>
      </w:r>
      <w:r w:rsidR="00751D7F">
        <w:rPr>
          <w:lang w:val="en-GB"/>
        </w:rPr>
        <w:t xml:space="preserve">pecific measures </w:t>
      </w:r>
      <w:r w:rsidR="00751D7F" w:rsidRPr="00513CDC">
        <w:rPr>
          <w:lang w:val="en-GB"/>
        </w:rPr>
        <w:t>to develop local capacities</w:t>
      </w:r>
    </w:p>
    <w:p w:rsidR="00751D7F" w:rsidRDefault="00751D7F" w:rsidP="0077209B">
      <w:pPr>
        <w:pStyle w:val="Listenabsatz"/>
        <w:numPr>
          <w:ilvl w:val="0"/>
          <w:numId w:val="31"/>
        </w:numPr>
        <w:overflowPunct w:val="0"/>
        <w:autoSpaceDE w:val="0"/>
        <w:autoSpaceDN w:val="0"/>
        <w:adjustRightInd w:val="0"/>
        <w:ind w:left="709" w:right="27" w:hanging="284"/>
        <w:jc w:val="both"/>
        <w:textAlignment w:val="baseline"/>
        <w:rPr>
          <w:lang w:val="en-GB"/>
        </w:rPr>
      </w:pPr>
      <w:r>
        <w:rPr>
          <w:lang w:val="en-GB"/>
        </w:rPr>
        <w:t>“</w:t>
      </w:r>
      <w:r w:rsidR="0077209B">
        <w:rPr>
          <w:lang w:val="en-GB"/>
        </w:rPr>
        <w:t>E</w:t>
      </w:r>
      <w:r>
        <w:rPr>
          <w:lang w:val="en-GB"/>
        </w:rPr>
        <w:t>xit strategies” in place</w:t>
      </w:r>
    </w:p>
    <w:p w:rsidR="00751D7F" w:rsidRPr="0071007A" w:rsidRDefault="00751D7F" w:rsidP="0077209B">
      <w:pPr>
        <w:pStyle w:val="Listenabsatz"/>
        <w:numPr>
          <w:ilvl w:val="0"/>
          <w:numId w:val="31"/>
        </w:numPr>
        <w:overflowPunct w:val="0"/>
        <w:autoSpaceDE w:val="0"/>
        <w:autoSpaceDN w:val="0"/>
        <w:adjustRightInd w:val="0"/>
        <w:ind w:left="709" w:right="27" w:hanging="284"/>
        <w:jc w:val="both"/>
        <w:textAlignment w:val="baseline"/>
        <w:rPr>
          <w:lang w:val="en-GB"/>
        </w:rPr>
      </w:pPr>
      <w:r>
        <w:rPr>
          <w:lang w:val="en-GB"/>
        </w:rPr>
        <w:lastRenderedPageBreak/>
        <w:t xml:space="preserve">If applicable: </w:t>
      </w:r>
      <w:r w:rsidR="0077209B">
        <w:rPr>
          <w:lang w:val="en-GB"/>
        </w:rPr>
        <w:t>F</w:t>
      </w:r>
      <w:r>
        <w:rPr>
          <w:lang w:val="en-GB"/>
        </w:rPr>
        <w:t xml:space="preserve">inancial sustainability and management beyond project of newly created structures </w:t>
      </w:r>
    </w:p>
    <w:p w:rsidR="00751D7F" w:rsidRPr="00E70EE8" w:rsidRDefault="00751D7F" w:rsidP="00E70EE8">
      <w:pPr>
        <w:pStyle w:val="berschrift1"/>
        <w:numPr>
          <w:ilvl w:val="0"/>
          <w:numId w:val="24"/>
        </w:numPr>
        <w:ind w:left="142" w:right="27"/>
        <w:rPr>
          <w:lang w:val="en-US"/>
        </w:rPr>
      </w:pPr>
      <w:r w:rsidRPr="00E70EE8">
        <w:rPr>
          <w:lang w:val="en-US"/>
        </w:rPr>
        <w:t>Monitoring</w:t>
      </w:r>
      <w:r w:rsidR="008C0BCF" w:rsidRPr="00E70EE8">
        <w:rPr>
          <w:lang w:val="en-US"/>
        </w:rPr>
        <w:t xml:space="preserve"> </w:t>
      </w:r>
      <w:r w:rsidRPr="00E70EE8">
        <w:rPr>
          <w:lang w:val="en-US"/>
        </w:rPr>
        <w:t>/</w:t>
      </w:r>
      <w:r w:rsidR="008C0BCF" w:rsidRPr="00E70EE8">
        <w:rPr>
          <w:lang w:val="en-US"/>
        </w:rPr>
        <w:t xml:space="preserve"> </w:t>
      </w:r>
      <w:r w:rsidRPr="00E70EE8">
        <w:rPr>
          <w:lang w:val="en-US"/>
        </w:rPr>
        <w:t>learning exercise</w:t>
      </w:r>
    </w:p>
    <w:p w:rsidR="00751D7F" w:rsidRPr="00751D7F" w:rsidRDefault="00751D7F" w:rsidP="00462F16">
      <w:pPr>
        <w:ind w:right="27"/>
        <w:rPr>
          <w:lang w:val="pt-PT"/>
        </w:rPr>
      </w:pPr>
    </w:p>
    <w:p w:rsidR="00751D7F" w:rsidRPr="0077209B" w:rsidRDefault="00751D7F" w:rsidP="0077209B">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77209B">
        <w:rPr>
          <w:color w:val="0000FF"/>
          <w:lang w:val="en-GB"/>
        </w:rPr>
        <w:t>How and by whom have monitoring and/or learning activities (including field monitoring visits, learning exercises or workshops, etc.) been carried out?</w:t>
      </w:r>
    </w:p>
    <w:p w:rsidR="00751D7F" w:rsidRPr="0077209B" w:rsidRDefault="00751D7F" w:rsidP="0077209B">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77209B">
        <w:rPr>
          <w:color w:val="0000FF"/>
          <w:lang w:val="en-GB"/>
        </w:rPr>
        <w:t>Which learnings were gained from these activities?</w:t>
      </w:r>
    </w:p>
    <w:p w:rsidR="00751D7F" w:rsidRPr="00E70EE8" w:rsidRDefault="00751D7F" w:rsidP="00E70EE8">
      <w:pPr>
        <w:pStyle w:val="berschrift1"/>
        <w:numPr>
          <w:ilvl w:val="0"/>
          <w:numId w:val="24"/>
        </w:numPr>
        <w:ind w:left="142" w:right="27"/>
        <w:rPr>
          <w:lang w:val="en-US"/>
        </w:rPr>
      </w:pPr>
      <w:r w:rsidRPr="00E70EE8">
        <w:rPr>
          <w:lang w:val="en-US"/>
        </w:rPr>
        <w:t xml:space="preserve">Evaluation </w:t>
      </w:r>
    </w:p>
    <w:p w:rsidR="00751D7F" w:rsidRPr="00751D7F" w:rsidRDefault="00751D7F" w:rsidP="00462F16">
      <w:pPr>
        <w:ind w:right="27"/>
        <w:rPr>
          <w:lang w:val="pt-PT"/>
        </w:rPr>
      </w:pPr>
    </w:p>
    <w:p w:rsidR="00751D7F" w:rsidRDefault="00751D7F" w:rsidP="0077209B">
      <w:pPr>
        <w:overflowPunct w:val="0"/>
        <w:autoSpaceDE w:val="0"/>
        <w:autoSpaceDN w:val="0"/>
        <w:adjustRightInd w:val="0"/>
        <w:ind w:right="27"/>
        <w:jc w:val="both"/>
        <w:textAlignment w:val="baseline"/>
        <w:rPr>
          <w:i/>
          <w:iCs/>
          <w:color w:val="0000FF"/>
          <w:lang w:val="en-US"/>
        </w:rPr>
      </w:pPr>
      <w:r w:rsidRPr="0077209B">
        <w:rPr>
          <w:i/>
          <w:iCs/>
          <w:color w:val="0000FF"/>
          <w:lang w:val="en-US"/>
        </w:rPr>
        <w:t xml:space="preserve">Please briefly outline progress regarding preparation or carrying out an evaluation, if applicable. If no evaluation is planned, please delete. </w:t>
      </w:r>
    </w:p>
    <w:p w:rsidR="0077209B" w:rsidRPr="0077209B" w:rsidRDefault="0077209B" w:rsidP="0077209B">
      <w:pPr>
        <w:overflowPunct w:val="0"/>
        <w:autoSpaceDE w:val="0"/>
        <w:autoSpaceDN w:val="0"/>
        <w:adjustRightInd w:val="0"/>
        <w:ind w:right="27"/>
        <w:jc w:val="both"/>
        <w:textAlignment w:val="baseline"/>
        <w:rPr>
          <w:i/>
          <w:iCs/>
          <w:color w:val="0000FF"/>
          <w:lang w:val="en-US"/>
        </w:rPr>
      </w:pPr>
    </w:p>
    <w:p w:rsidR="00467C1F" w:rsidRPr="0077209B" w:rsidRDefault="00751D7F" w:rsidP="0077209B">
      <w:pPr>
        <w:overflowPunct w:val="0"/>
        <w:autoSpaceDE w:val="0"/>
        <w:autoSpaceDN w:val="0"/>
        <w:adjustRightInd w:val="0"/>
        <w:ind w:right="27"/>
        <w:jc w:val="both"/>
        <w:textAlignment w:val="baseline"/>
        <w:rPr>
          <w:i/>
          <w:iCs/>
          <w:color w:val="0000FF"/>
          <w:lang w:val="en-US"/>
        </w:rPr>
      </w:pPr>
      <w:r w:rsidRPr="0077209B">
        <w:rPr>
          <w:i/>
          <w:iCs/>
          <w:color w:val="0000FF"/>
          <w:lang w:val="en-US"/>
        </w:rPr>
        <w:t xml:space="preserve">Please note that within the framework of every </w:t>
      </w:r>
      <w:proofErr w:type="spellStart"/>
      <w:r w:rsidRPr="0077209B">
        <w:rPr>
          <w:i/>
          <w:iCs/>
          <w:color w:val="0000FF"/>
          <w:lang w:val="en-US"/>
        </w:rPr>
        <w:t>programme</w:t>
      </w:r>
      <w:proofErr w:type="spellEnd"/>
      <w:r w:rsidRPr="0077209B">
        <w:rPr>
          <w:i/>
          <w:iCs/>
          <w:color w:val="0000FF"/>
          <w:lang w:val="en-US"/>
        </w:rPr>
        <w:t xml:space="preserve"> and project evaluation, the following reports must be submitted to and agreed upon by the ADA </w:t>
      </w:r>
      <w:proofErr w:type="spellStart"/>
      <w:r w:rsidRPr="0077209B">
        <w:rPr>
          <w:i/>
          <w:iCs/>
          <w:color w:val="0000FF"/>
          <w:lang w:val="en-US"/>
        </w:rPr>
        <w:t>Programme</w:t>
      </w:r>
      <w:proofErr w:type="spellEnd"/>
      <w:r w:rsidRPr="0077209B">
        <w:rPr>
          <w:i/>
          <w:iCs/>
          <w:color w:val="0000FF"/>
          <w:lang w:val="en-US"/>
        </w:rPr>
        <w:t xml:space="preserve"> and Project Manager: Terms of Reference (</w:t>
      </w:r>
      <w:proofErr w:type="spellStart"/>
      <w:r w:rsidRPr="0077209B">
        <w:rPr>
          <w:i/>
          <w:iCs/>
          <w:color w:val="0000FF"/>
          <w:lang w:val="en-US"/>
        </w:rPr>
        <w:t>ToR</w:t>
      </w:r>
      <w:proofErr w:type="spellEnd"/>
      <w:r w:rsidRPr="0077209B">
        <w:rPr>
          <w:i/>
          <w:iCs/>
          <w:color w:val="0000FF"/>
          <w:lang w:val="en-US"/>
        </w:rPr>
        <w:t>), Inception Report (IR), Evaluation Report (ER) and Results Assessment Form (RAF). For structure and</w:t>
      </w:r>
      <w:r w:rsidR="0043329C" w:rsidRPr="0077209B">
        <w:rPr>
          <w:i/>
          <w:iCs/>
          <w:color w:val="0000FF"/>
          <w:lang w:val="en-US"/>
        </w:rPr>
        <w:t xml:space="preserve"> content requirements for these reports see ADA Guidelines for </w:t>
      </w:r>
      <w:proofErr w:type="spellStart"/>
      <w:r w:rsidR="0043329C" w:rsidRPr="0077209B">
        <w:rPr>
          <w:i/>
          <w:iCs/>
          <w:color w:val="0000FF"/>
          <w:lang w:val="en-US"/>
        </w:rPr>
        <w:t>Programme</w:t>
      </w:r>
      <w:proofErr w:type="spellEnd"/>
      <w:r w:rsidR="0043329C" w:rsidRPr="0077209B">
        <w:rPr>
          <w:i/>
          <w:iCs/>
          <w:color w:val="0000FF"/>
          <w:lang w:val="en-US"/>
        </w:rPr>
        <w:t xml:space="preserve"> and Project Evaluations</w:t>
      </w:r>
      <w:r w:rsidR="0043329C" w:rsidRPr="00DC31BF">
        <w:rPr>
          <w:i/>
          <w:iCs/>
          <w:color w:val="0000FF"/>
          <w:vertAlign w:val="superscript"/>
          <w:lang w:val="en-US"/>
        </w:rPr>
        <w:footnoteReference w:id="5"/>
      </w:r>
      <w:r w:rsidR="0043329C" w:rsidRPr="0077209B">
        <w:rPr>
          <w:i/>
          <w:iCs/>
          <w:color w:val="0000FF"/>
          <w:lang w:val="en-US"/>
        </w:rPr>
        <w:t xml:space="preserve"> (ADA, 2019:44-53). </w:t>
      </w:r>
    </w:p>
    <w:p w:rsidR="00467C1F" w:rsidRPr="0071007A" w:rsidRDefault="00467C1F" w:rsidP="00E70EE8">
      <w:pPr>
        <w:pStyle w:val="berschrift1"/>
        <w:numPr>
          <w:ilvl w:val="0"/>
          <w:numId w:val="24"/>
        </w:numPr>
        <w:ind w:left="142" w:right="27"/>
        <w:rPr>
          <w:lang w:val="en-US"/>
        </w:rPr>
      </w:pPr>
      <w:r w:rsidRPr="0071007A">
        <w:rPr>
          <w:lang w:val="en-US"/>
        </w:rPr>
        <w:t>Visibility and public awareness raising locally and in Austria</w:t>
      </w:r>
    </w:p>
    <w:p w:rsidR="00467C1F" w:rsidRPr="0015342F" w:rsidRDefault="00467C1F" w:rsidP="00462F16">
      <w:pPr>
        <w:ind w:right="27"/>
        <w:rPr>
          <w:lang w:val="en-US"/>
        </w:rPr>
      </w:pPr>
    </w:p>
    <w:p w:rsidR="00467C1F" w:rsidRDefault="00467C1F" w:rsidP="00462F16">
      <w:pPr>
        <w:spacing w:line="240" w:lineRule="auto"/>
        <w:ind w:right="27"/>
        <w:rPr>
          <w:lang w:val="en-GB"/>
        </w:rPr>
      </w:pPr>
      <w:r>
        <w:rPr>
          <w:lang w:val="en-GB"/>
        </w:rPr>
        <w:t xml:space="preserve">Public awareness raising activities carried out in connection with the </w:t>
      </w:r>
      <w:r w:rsidRPr="000E1368">
        <w:rPr>
          <w:i/>
          <w:iCs/>
          <w:color w:val="943634" w:themeColor="accent2" w:themeShade="BF"/>
          <w:lang w:val="en-GB"/>
        </w:rPr>
        <w:t>project / programme/ programme intervention</w:t>
      </w:r>
      <w:r>
        <w:rPr>
          <w:lang w:val="en-GB"/>
        </w:rPr>
        <w:t xml:space="preserve"> </w:t>
      </w:r>
    </w:p>
    <w:p w:rsidR="00467C1F" w:rsidRDefault="00467C1F" w:rsidP="00462F16">
      <w:pPr>
        <w:spacing w:line="240" w:lineRule="auto"/>
        <w:ind w:left="142" w:right="27"/>
        <w:rPr>
          <w:lang w:val="en-GB"/>
        </w:rPr>
      </w:pPr>
    </w:p>
    <w:p w:rsidR="00467C1F" w:rsidRPr="000E1368" w:rsidRDefault="00467C1F" w:rsidP="00060FDA">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0E1368">
        <w:rPr>
          <w:color w:val="0000FF"/>
          <w:lang w:val="en-GB"/>
        </w:rPr>
        <w:t xml:space="preserve">List of hyperlinks or annexes </w:t>
      </w:r>
    </w:p>
    <w:p w:rsidR="00467C1F" w:rsidRPr="000E1368" w:rsidRDefault="00467C1F" w:rsidP="00060FDA">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0E1368">
        <w:rPr>
          <w:color w:val="0000FF"/>
          <w:lang w:val="en-GB"/>
        </w:rPr>
        <w:t>Examples: documentation in the form of photographs, newspaper articles, examples for folders, list of conferences (place, date, topic, who attended), TV/Radio broadcast (channel/station, date, topic, etc.)</w:t>
      </w:r>
    </w:p>
    <w:p w:rsidR="00467C1F" w:rsidRPr="0071007A" w:rsidRDefault="00467C1F" w:rsidP="00060FDA">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0E1368">
        <w:rPr>
          <w:color w:val="0000FF"/>
          <w:lang w:val="en-GB"/>
        </w:rPr>
        <w:t>Please</w:t>
      </w:r>
      <w:r>
        <w:rPr>
          <w:color w:val="0000FF"/>
          <w:lang w:val="en-GB"/>
        </w:rPr>
        <w:t xml:space="preserve"> ensure</w:t>
      </w:r>
      <w:r w:rsidRPr="000E1368">
        <w:rPr>
          <w:color w:val="0000FF"/>
          <w:lang w:val="en-GB"/>
        </w:rPr>
        <w:t xml:space="preserve"> document</w:t>
      </w:r>
      <w:r>
        <w:rPr>
          <w:color w:val="0000FF"/>
          <w:lang w:val="en-GB"/>
        </w:rPr>
        <w:t>ation of</w:t>
      </w:r>
      <w:r w:rsidRPr="000E1368">
        <w:rPr>
          <w:color w:val="0000FF"/>
          <w:lang w:val="en-GB"/>
        </w:rPr>
        <w:t xml:space="preserve"> the use of the ADA-Logo </w:t>
      </w:r>
    </w:p>
    <w:p w:rsidR="00467C1F" w:rsidRPr="00E70EE8" w:rsidRDefault="00467C1F" w:rsidP="00E70EE8">
      <w:pPr>
        <w:pStyle w:val="berschrift1"/>
        <w:numPr>
          <w:ilvl w:val="0"/>
          <w:numId w:val="24"/>
        </w:numPr>
        <w:ind w:left="142" w:right="27"/>
        <w:rPr>
          <w:lang w:val="en-US"/>
        </w:rPr>
      </w:pPr>
      <w:r w:rsidRPr="00E70EE8">
        <w:rPr>
          <w:lang w:val="en-US"/>
        </w:rPr>
        <w:t>Other points</w:t>
      </w:r>
    </w:p>
    <w:p w:rsidR="0071007A" w:rsidRPr="0071007A" w:rsidRDefault="0071007A" w:rsidP="00462F16">
      <w:pPr>
        <w:ind w:right="27"/>
      </w:pPr>
    </w:p>
    <w:p w:rsidR="00467C1F" w:rsidRDefault="00467C1F" w:rsidP="00060FDA">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0E1368">
        <w:rPr>
          <w:color w:val="0000FF"/>
          <w:lang w:val="en-GB"/>
        </w:rPr>
        <w:t>Short stories of direct beneficiaries (success stories etc.)</w:t>
      </w:r>
      <w:r>
        <w:rPr>
          <w:color w:val="0000FF"/>
          <w:lang w:val="en-GB"/>
        </w:rPr>
        <w:t>, short videos</w:t>
      </w:r>
      <w:r w:rsidRPr="000E1368">
        <w:rPr>
          <w:color w:val="0000FF"/>
          <w:lang w:val="en-GB"/>
        </w:rPr>
        <w:t xml:space="preserve"> and photos </w:t>
      </w:r>
      <w:r>
        <w:rPr>
          <w:color w:val="0000FF"/>
          <w:lang w:val="en-GB"/>
        </w:rPr>
        <w:t xml:space="preserve">(resolution 300 dpi or more, including information regarding copyright) </w:t>
      </w:r>
      <w:r w:rsidRPr="000E1368">
        <w:rPr>
          <w:color w:val="0000FF"/>
          <w:lang w:val="en-GB"/>
        </w:rPr>
        <w:t xml:space="preserve">will be appreciated. </w:t>
      </w:r>
      <w:r>
        <w:rPr>
          <w:color w:val="0000FF"/>
          <w:lang w:val="en-GB"/>
        </w:rPr>
        <w:t xml:space="preserve">Please ensure to provide relevant information (e.g. name of the person being interviewed, etc.). </w:t>
      </w:r>
    </w:p>
    <w:p w:rsidR="00E70EE8" w:rsidRPr="00E70EE8" w:rsidRDefault="00467C1F" w:rsidP="00060FDA">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0E1368">
        <w:rPr>
          <w:color w:val="0000FF"/>
          <w:lang w:val="en-GB"/>
        </w:rPr>
        <w:t xml:space="preserve">Please note that these may published on the ADA website, social media channels or elsewhere. </w:t>
      </w:r>
    </w:p>
    <w:p w:rsidR="00467C1F" w:rsidRPr="0015342F" w:rsidRDefault="00467C1F" w:rsidP="00462F16">
      <w:pPr>
        <w:pStyle w:val="berschrift1"/>
        <w:ind w:right="27"/>
        <w:rPr>
          <w:lang w:val="fr-FR"/>
        </w:rPr>
      </w:pPr>
      <w:proofErr w:type="gramStart"/>
      <w:r w:rsidRPr="0015342F">
        <w:rPr>
          <w:lang w:val="fr-FR"/>
        </w:rPr>
        <w:lastRenderedPageBreak/>
        <w:t>Annexes:</w:t>
      </w:r>
      <w:proofErr w:type="gramEnd"/>
    </w:p>
    <w:p w:rsidR="00467C1F" w:rsidRPr="00326370" w:rsidRDefault="00467C1F" w:rsidP="00462F16">
      <w:pPr>
        <w:ind w:right="27"/>
        <w:rPr>
          <w:lang w:val="en-US"/>
        </w:rPr>
      </w:pPr>
    </w:p>
    <w:p w:rsidR="00467C1F" w:rsidRPr="00BB7C2F" w:rsidRDefault="00467C1F" w:rsidP="00462F16">
      <w:pPr>
        <w:pStyle w:val="Listenabsatz"/>
        <w:numPr>
          <w:ilvl w:val="0"/>
          <w:numId w:val="38"/>
        </w:numPr>
        <w:spacing w:line="220" w:lineRule="exact"/>
        <w:ind w:right="27"/>
        <w:jc w:val="both"/>
        <w:rPr>
          <w:rFonts w:cs="Arial"/>
          <w:lang w:val="en-US"/>
        </w:rPr>
      </w:pPr>
      <w:r w:rsidRPr="00BB7C2F">
        <w:rPr>
          <w:rFonts w:cs="Arial"/>
          <w:lang w:val="en-US"/>
        </w:rPr>
        <w:t>Progress Report Logical Framework, Updated Risk Register, etc.</w:t>
      </w:r>
    </w:p>
    <w:p w:rsidR="00467C1F" w:rsidRDefault="00467C1F" w:rsidP="00440DB5">
      <w:pPr>
        <w:numPr>
          <w:ilvl w:val="0"/>
          <w:numId w:val="38"/>
        </w:numPr>
        <w:overflowPunct w:val="0"/>
        <w:autoSpaceDE w:val="0"/>
        <w:autoSpaceDN w:val="0"/>
        <w:adjustRightInd w:val="0"/>
        <w:ind w:right="27"/>
        <w:contextualSpacing/>
        <w:jc w:val="both"/>
        <w:textAlignment w:val="baseline"/>
        <w:rPr>
          <w:color w:val="0000FF"/>
          <w:lang w:val="en-GB"/>
        </w:rPr>
      </w:pPr>
      <w:r w:rsidRPr="00467C1F">
        <w:rPr>
          <w:color w:val="0000FF"/>
          <w:lang w:val="en-GB"/>
        </w:rPr>
        <w:t xml:space="preserve">Etc. (please list accordingly)  </w:t>
      </w:r>
    </w:p>
    <w:p w:rsidR="00440DB5" w:rsidRDefault="00440DB5" w:rsidP="00440DB5">
      <w:pPr>
        <w:overflowPunct w:val="0"/>
        <w:autoSpaceDE w:val="0"/>
        <w:autoSpaceDN w:val="0"/>
        <w:adjustRightInd w:val="0"/>
        <w:ind w:right="27"/>
        <w:contextualSpacing/>
        <w:jc w:val="both"/>
        <w:textAlignment w:val="baseline"/>
        <w:rPr>
          <w:color w:val="0000FF"/>
          <w:lang w:val="en-GB"/>
        </w:rPr>
      </w:pPr>
    </w:p>
    <w:p w:rsidR="00440DB5" w:rsidRDefault="00440DB5" w:rsidP="00440DB5">
      <w:pPr>
        <w:overflowPunct w:val="0"/>
        <w:autoSpaceDE w:val="0"/>
        <w:autoSpaceDN w:val="0"/>
        <w:adjustRightInd w:val="0"/>
        <w:ind w:right="27"/>
        <w:contextualSpacing/>
        <w:jc w:val="both"/>
        <w:textAlignment w:val="baseline"/>
        <w:rPr>
          <w:color w:val="0000FF"/>
          <w:lang w:val="en-GB"/>
        </w:rPr>
      </w:pPr>
    </w:p>
    <w:p w:rsidR="00863B85" w:rsidRPr="00BF772C" w:rsidRDefault="00863B85" w:rsidP="006E77EC">
      <w:pPr>
        <w:rPr>
          <w:lang w:val="en-US"/>
        </w:rPr>
      </w:pPr>
    </w:p>
    <w:sectPr w:rsidR="00863B85" w:rsidRPr="00BF772C" w:rsidSect="00C678F0">
      <w:headerReference w:type="default" r:id="rId8"/>
      <w:footerReference w:type="even" r:id="rId9"/>
      <w:footerReference w:type="default" r:id="rId10"/>
      <w:headerReference w:type="first" r:id="rId11"/>
      <w:footerReference w:type="first" r:id="rId12"/>
      <w:pgSz w:w="11906" w:h="16838" w:code="9"/>
      <w:pgMar w:top="2325" w:right="2325" w:bottom="1928" w:left="1474"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405" w:rsidRDefault="00866405" w:rsidP="003B6EB6">
      <w:pPr>
        <w:spacing w:line="240" w:lineRule="auto"/>
      </w:pPr>
      <w:r>
        <w:separator/>
      </w:r>
    </w:p>
  </w:endnote>
  <w:endnote w:type="continuationSeparator" w:id="0">
    <w:p w:rsidR="00866405" w:rsidRDefault="00866405" w:rsidP="003B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41" w:rsidRPr="002E0A58" w:rsidRDefault="00F34E80" w:rsidP="00B365C4">
    <w:pPr>
      <w:pStyle w:val="Fuzeile"/>
      <w:jc w:val="right"/>
    </w:pPr>
    <w:fldSimple w:instr=" FILENAME   \* MERGEFORMAT ">
      <w:r w:rsidR="008A2DF9">
        <w:rPr>
          <w:noProof/>
        </w:rPr>
        <w:t>Dokument2</w:t>
      </w:r>
    </w:fldSimple>
    <w:r w:rsidR="00A33941" w:rsidRPr="002E0A58">
      <w:t xml:space="preserve">/ </w:t>
    </w:r>
    <w:r w:rsidR="00A33941" w:rsidRPr="002E0A58">
      <w:fldChar w:fldCharType="begin"/>
    </w:r>
    <w:r w:rsidR="00A33941" w:rsidRPr="002E0A58">
      <w:instrText xml:space="preserve"> DATE  \@ "dd.MM.yyyy"  \* MERGEFORMAT </w:instrText>
    </w:r>
    <w:r w:rsidR="00A33941" w:rsidRPr="002E0A58">
      <w:fldChar w:fldCharType="separate"/>
    </w:r>
    <w:r w:rsidR="001A2F9B">
      <w:rPr>
        <w:noProof/>
      </w:rPr>
      <w:t>02.09.2021</w:t>
    </w:r>
    <w:r w:rsidR="00A33941" w:rsidRPr="002E0A58">
      <w:fldChar w:fldCharType="end"/>
    </w:r>
    <w:r w:rsidR="00A33941" w:rsidRPr="002E0A58">
      <w:t xml:space="preserve"> / Seite </w:t>
    </w:r>
    <w:r w:rsidR="00A33941" w:rsidRPr="002E0A58">
      <w:fldChar w:fldCharType="begin"/>
    </w:r>
    <w:r w:rsidR="00A33941" w:rsidRPr="002E0A58">
      <w:instrText>PAGE   \* MERGEFORMAT</w:instrText>
    </w:r>
    <w:r w:rsidR="00A33941" w:rsidRPr="002E0A58">
      <w:fldChar w:fldCharType="separate"/>
    </w:r>
    <w:r w:rsidR="00412686">
      <w:rPr>
        <w:noProof/>
      </w:rPr>
      <w:t>4</w:t>
    </w:r>
    <w:r w:rsidR="00A33941" w:rsidRPr="002E0A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C4" w:rsidRPr="00440DB5" w:rsidRDefault="00440DB5" w:rsidP="00440DB5">
    <w:pPr>
      <w:pStyle w:val="Fuzeile"/>
      <w:rPr>
        <w:rStyle w:val="Funotenzeichen"/>
        <w:sz w:val="16"/>
        <w:vertAlign w:val="baseline"/>
      </w:rPr>
    </w:pPr>
    <w:r w:rsidRPr="00210385">
      <w:t>ZGI</w:t>
    </w:r>
    <w:r>
      <w:t xml:space="preserve"> </w:t>
    </w:r>
    <w:r w:rsidRPr="00210385">
      <w:t xml:space="preserve">– </w:t>
    </w:r>
    <w:r>
      <w:t>06/2021</w:t>
    </w:r>
    <w:r w:rsidRPr="002066E2">
      <w:rPr>
        <w:szCs w:val="18"/>
      </w:rPr>
      <w:t xml:space="preserve"> </w:t>
    </w:r>
    <w:r w:rsidRPr="002066E2">
      <w:rPr>
        <w:rStyle w:val="Funotenzeichen"/>
        <w:szCs w:val="18"/>
        <w:vertAlign w:val="baseline"/>
      </w:rPr>
      <w:t xml:space="preserve">| </w:t>
    </w:r>
    <w:r w:rsidR="00A7255E">
      <w:rPr>
        <w:rStyle w:val="Funotenzeichen"/>
        <w:szCs w:val="18"/>
        <w:vertAlign w:val="baseline"/>
      </w:rPr>
      <w:t>P</w:t>
    </w:r>
    <w:r w:rsidR="00A7255E">
      <w:rPr>
        <w:szCs w:val="18"/>
      </w:rPr>
      <w:t>age</w:t>
    </w:r>
    <w:r w:rsidRPr="002066E2">
      <w:rPr>
        <w:rStyle w:val="Funotenzeichen"/>
        <w:szCs w:val="18"/>
        <w:vertAlign w:val="baseline"/>
      </w:rPr>
      <w:t xml:space="preserve"> </w:t>
    </w:r>
    <w:r w:rsidRPr="002066E2">
      <w:rPr>
        <w:rStyle w:val="Funotenzeichen"/>
        <w:szCs w:val="18"/>
        <w:vertAlign w:val="baseline"/>
      </w:rPr>
      <w:fldChar w:fldCharType="begin"/>
    </w:r>
    <w:r w:rsidRPr="002066E2">
      <w:rPr>
        <w:rStyle w:val="Funotenzeichen"/>
        <w:szCs w:val="18"/>
        <w:vertAlign w:val="baseline"/>
      </w:rPr>
      <w:instrText>PAGE   \* MERGEFORMAT</w:instrText>
    </w:r>
    <w:r w:rsidRPr="002066E2">
      <w:rPr>
        <w:rStyle w:val="Funotenzeichen"/>
        <w:szCs w:val="18"/>
        <w:vertAlign w:val="baseline"/>
      </w:rPr>
      <w:fldChar w:fldCharType="separate"/>
    </w:r>
    <w:r>
      <w:rPr>
        <w:rStyle w:val="Funotenzeichen"/>
        <w:szCs w:val="18"/>
        <w:vertAlign w:val="baseline"/>
      </w:rPr>
      <w:t>2</w:t>
    </w:r>
    <w:r w:rsidRPr="002066E2">
      <w:rPr>
        <w:rStyle w:val="Funotenzeichen"/>
        <w:szCs w:val="18"/>
        <w:vertAlign w:val="baseli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08" w:rsidRPr="00791508" w:rsidRDefault="00440DB5" w:rsidP="00791508">
    <w:pPr>
      <w:pStyle w:val="Adresse"/>
      <w:spacing w:line="240" w:lineRule="auto"/>
      <w:rPr>
        <w:lang w:val="en-US"/>
      </w:rPr>
    </w:pPr>
    <w:r w:rsidRPr="00791508">
      <w:rPr>
        <w:szCs w:val="16"/>
        <w:lang w:val="en-US"/>
      </w:rPr>
      <w:t>A</w:t>
    </w:r>
    <w:r w:rsidR="00791508" w:rsidRPr="00791508">
      <w:rPr>
        <w:lang w:val="en-US"/>
      </w:rPr>
      <w:t>ustrian Development Agency, the operational unit of Austrian Development Cooperation</w:t>
    </w:r>
  </w:p>
  <w:p w:rsidR="00440DB5" w:rsidRPr="00791508" w:rsidRDefault="00791508" w:rsidP="00791508">
    <w:pPr>
      <w:autoSpaceDE w:val="0"/>
      <w:autoSpaceDN w:val="0"/>
      <w:adjustRightInd w:val="0"/>
      <w:spacing w:line="240" w:lineRule="auto"/>
      <w:rPr>
        <w:sz w:val="16"/>
        <w:szCs w:val="16"/>
      </w:rPr>
    </w:pPr>
    <w:proofErr w:type="spellStart"/>
    <w:r w:rsidRPr="0045488E">
      <w:rPr>
        <w:color w:val="808080"/>
        <w:sz w:val="16"/>
        <w:szCs w:val="16"/>
      </w:rPr>
      <w:t>Zelinkagasse</w:t>
    </w:r>
    <w:proofErr w:type="spellEnd"/>
    <w:r w:rsidRPr="0045488E">
      <w:rPr>
        <w:color w:val="808080"/>
        <w:sz w:val="16"/>
        <w:szCs w:val="16"/>
      </w:rPr>
      <w:t xml:space="preserve"> 2, 1010 Vienna, </w:t>
    </w:r>
    <w:proofErr w:type="spellStart"/>
    <w:r w:rsidRPr="0045488E">
      <w:rPr>
        <w:color w:val="808080"/>
        <w:sz w:val="16"/>
        <w:szCs w:val="16"/>
      </w:rPr>
      <w:t>phone</w:t>
    </w:r>
    <w:proofErr w:type="spellEnd"/>
    <w:r w:rsidRPr="0045488E">
      <w:rPr>
        <w:color w:val="808080"/>
        <w:sz w:val="16"/>
        <w:szCs w:val="16"/>
      </w:rPr>
      <w:t>: +43 (0)1 90399–0, office@ada.gv.at, www.entwicklung.at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405" w:rsidRDefault="00866405" w:rsidP="004F6812">
      <w:pPr>
        <w:spacing w:before="120" w:after="120" w:line="240" w:lineRule="auto"/>
      </w:pPr>
      <w:r>
        <w:separator/>
      </w:r>
    </w:p>
  </w:footnote>
  <w:footnote w:type="continuationSeparator" w:id="0">
    <w:p w:rsidR="00866405" w:rsidRDefault="00866405" w:rsidP="004F6812">
      <w:pPr>
        <w:spacing w:before="120" w:after="120" w:line="240" w:lineRule="auto"/>
      </w:pPr>
      <w:r>
        <w:continuationSeparator/>
      </w:r>
    </w:p>
  </w:footnote>
  <w:footnote w:type="continuationNotice" w:id="1">
    <w:p w:rsidR="00866405" w:rsidRDefault="00866405">
      <w:pPr>
        <w:spacing w:line="240" w:lineRule="auto"/>
      </w:pPr>
    </w:p>
  </w:footnote>
  <w:footnote w:id="2">
    <w:p w:rsidR="00BF2A3E" w:rsidRPr="00F763BA" w:rsidRDefault="00BF2A3E" w:rsidP="00BF2A3E">
      <w:pPr>
        <w:rPr>
          <w:b/>
          <w:sz w:val="18"/>
          <w:lang w:val="it-IT"/>
        </w:rPr>
      </w:pPr>
      <w:r w:rsidRPr="00F763BA">
        <w:rPr>
          <w:rStyle w:val="Funotenzeichen"/>
          <w:sz w:val="18"/>
        </w:rPr>
        <w:footnoteRef/>
      </w:r>
      <w:r w:rsidRPr="00F763BA">
        <w:rPr>
          <w:sz w:val="18"/>
          <w:lang w:val="en-US"/>
        </w:rPr>
        <w:t xml:space="preserve"> Please delete inapplicable items throughout the document </w:t>
      </w:r>
    </w:p>
  </w:footnote>
  <w:footnote w:id="3">
    <w:p w:rsidR="00A13DF6" w:rsidRPr="00A13DF6" w:rsidRDefault="00A13DF6" w:rsidP="00A13DF6">
      <w:pPr>
        <w:spacing w:line="240" w:lineRule="auto"/>
        <w:rPr>
          <w:rFonts w:ascii="Segoe UI" w:eastAsia="Times New Roman" w:hAnsi="Segoe UI" w:cs="Segoe UI"/>
          <w:sz w:val="21"/>
          <w:szCs w:val="21"/>
          <w:lang w:val="en-US" w:eastAsia="de-DE"/>
        </w:rPr>
      </w:pPr>
      <w:r w:rsidRPr="00A13DF6">
        <w:rPr>
          <w:rFonts w:ascii="Segoe UI" w:eastAsia="Times New Roman" w:hAnsi="Segoe UI" w:cs="Segoe UI"/>
          <w:sz w:val="21"/>
          <w:szCs w:val="21"/>
          <w:vertAlign w:val="superscript"/>
          <w:lang w:val="en-US" w:eastAsia="de-DE"/>
        </w:rPr>
        <w:t>2</w:t>
      </w:r>
      <w:r>
        <w:rPr>
          <w:rFonts w:ascii="Segoe UI" w:eastAsia="Times New Roman" w:hAnsi="Segoe UI" w:cs="Segoe UI"/>
          <w:sz w:val="21"/>
          <w:szCs w:val="21"/>
          <w:lang w:val="en-US" w:eastAsia="de-DE"/>
        </w:rPr>
        <w:t xml:space="preserve"> </w:t>
      </w:r>
      <w:r w:rsidRPr="00A13DF6">
        <w:rPr>
          <w:rFonts w:eastAsia="Times New Roman" w:cs="Arial"/>
          <w:sz w:val="18"/>
          <w:lang w:val="en-US" w:eastAsia="de-DE"/>
        </w:rPr>
        <w:t>Please delete as applicable</w:t>
      </w:r>
    </w:p>
    <w:p w:rsidR="00BF2A3E" w:rsidRPr="00A13DF6" w:rsidRDefault="00BF2A3E" w:rsidP="00BF2A3E">
      <w:pPr>
        <w:rPr>
          <w:b/>
          <w:sz w:val="18"/>
          <w:lang w:val="en-US"/>
        </w:rPr>
      </w:pPr>
    </w:p>
  </w:footnote>
  <w:footnote w:id="4">
    <w:p w:rsidR="00331D86" w:rsidRPr="00440DB5" w:rsidRDefault="00331D86" w:rsidP="00440DB5">
      <w:pPr>
        <w:ind w:right="27"/>
        <w:rPr>
          <w:sz w:val="18"/>
          <w:lang w:val="en-US"/>
        </w:rPr>
      </w:pPr>
      <w:r w:rsidRPr="00440DB5">
        <w:rPr>
          <w:rStyle w:val="Funotenzeichen"/>
          <w:sz w:val="18"/>
        </w:rPr>
        <w:footnoteRef/>
      </w:r>
      <w:r w:rsidRPr="00440DB5">
        <w:rPr>
          <w:sz w:val="18"/>
          <w:lang w:val="en-US"/>
        </w:rPr>
        <w:t xml:space="preserve"> The brief description must be submitted in German. The other parts of the report and any additions should be written in English. Consultation with the unit Civil Society International and Humanitarian Aid (ZGI</w:t>
      </w:r>
      <w:r w:rsidR="00927E22">
        <w:rPr>
          <w:sz w:val="18"/>
          <w:lang w:val="en-US"/>
        </w:rPr>
        <w:t>&amp;</w:t>
      </w:r>
      <w:r w:rsidRPr="00440DB5">
        <w:rPr>
          <w:sz w:val="18"/>
          <w:lang w:val="en-US"/>
        </w:rPr>
        <w:t>HUHI) is required for documents in other languages.</w:t>
      </w:r>
    </w:p>
  </w:footnote>
  <w:footnote w:id="5">
    <w:p w:rsidR="0043329C" w:rsidRPr="00587930" w:rsidRDefault="0043329C" w:rsidP="0043329C">
      <w:pPr>
        <w:pStyle w:val="Funotentext"/>
        <w:rPr>
          <w:noProof/>
          <w:sz w:val="18"/>
          <w:szCs w:val="18"/>
          <w:lang w:val="en-US"/>
        </w:rPr>
      </w:pPr>
      <w:r w:rsidRPr="00587930">
        <w:rPr>
          <w:rStyle w:val="Funotenzeichen"/>
          <w:sz w:val="18"/>
          <w:szCs w:val="18"/>
        </w:rPr>
        <w:footnoteRef/>
      </w:r>
      <w:r w:rsidRPr="00587930">
        <w:rPr>
          <w:sz w:val="18"/>
          <w:szCs w:val="18"/>
          <w:lang w:val="en-GB"/>
        </w:rPr>
        <w:t xml:space="preserve"> </w:t>
      </w:r>
      <w:r w:rsidRPr="00587930">
        <w:rPr>
          <w:noProof/>
          <w:sz w:val="18"/>
          <w:szCs w:val="18"/>
          <w:lang w:val="en-US"/>
        </w:rPr>
        <w:fldChar w:fldCharType="begin"/>
      </w:r>
      <w:r w:rsidRPr="00587930">
        <w:rPr>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jZDM5MmJhLTk2ODktNGU2MC05Y2UzLWQ3NTU4NGE4MDdhOCIsIlJhbmdlTGVuZ3RoIjoxMTAsIlJlZmVyZW5jZUlkIjoiZTZlNDRkM2EtNmM5Ni00NTNiLTg5ZDItYTcyYmZlNDk1MWM3Ii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xhc3ROYW1lIjoiQURBIiwiUHJvdGVjdGVkIjpmYWxzZSwiU2V4IjowLCJDcmVhdGVkQnkiOiJfVG9ua2EgRWlicyIsIkNyZWF0ZWRPbiI6IjIwMjEtMDMtMTBUMTQ6Mjg6MTkiLCJNb2RpZmllZEJ5IjoiX1RvbmthIEVpYnMiLCJJZCI6IjRhYTQ2Y2QyLWQzOWItNDE3YS1iM2NhLThjMzE2ODYzMjJmOCIsIk1vZGlmaWVkT24iOiIyMDIxLTAzLTEwVDE0OjI4OjE5IiwiUHJvamVjdCI6eyIkaWQiOiI1IiwiJHR5cGUiOiJTd2lzc0FjYWRlbWljLkNpdGF2aS5Qcm9qZWN0LCBTd2lzc0FjYWRlbWljLkNpdGF2aSJ9fV0sIkNpdGF0aW9uS2V5VXBkYXRlVHlwZSI6MCwiQ29sbGFib3JhdG9ycyI6W10sIkRhdGUiOiIyMDIw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d3d3LmVudHdpY2tsdW5nLmF0L2ZpbGVhZG1pbi91c2VyX3VwbG9hZC9Eb2t1bWVudGUvRXZhbHVpZXJ1bmcvRXZhbHVpZXJ1bmdzX0xlaXRmYWVkZW4vTGVpdGZhZGVuX2YlQzMlQkNyX1Byb2dyYW1tX3VuZF9Qcm9qZWt0ZXZhbHVpZXJ1bmdlbi5wZGYiLCJVcmlTdHJpbmciOiJodHRwczovL3d3dy5lbnR3aWNrbHVuZy5hdC9maWxlYWRtaW4vdXNlcl91cGxvYWQvRG9rdW1lbnRlL0V2YWx1aWVydW5nL0V2YWx1aWVydW5nc19MZWl0ZmFlZGVuL0xlaXRmYWRlbl9mw7xyX1Byb2dyYW1tX3VuZF9Qcm9qZWt0ZXZhbHVpZXJ1bmdlbi5wZGY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}</w:instrText>
      </w:r>
      <w:r w:rsidRPr="00587930">
        <w:rPr>
          <w:noProof/>
          <w:sz w:val="18"/>
          <w:szCs w:val="18"/>
          <w:lang w:val="en-US"/>
        </w:rPr>
        <w:fldChar w:fldCharType="separate"/>
      </w:r>
      <w:r w:rsidRPr="00587930">
        <w:rPr>
          <w:noProof/>
          <w:sz w:val="18"/>
          <w:szCs w:val="18"/>
          <w:lang w:val="en-US"/>
        </w:rPr>
        <w:t xml:space="preserve">ADA (2020). ADA Guidelines for Programme and Project Evaluations. </w:t>
      </w:r>
      <w:r w:rsidRPr="00587930">
        <w:rPr>
          <w:noProof/>
          <w:sz w:val="18"/>
          <w:szCs w:val="18"/>
        </w:rPr>
        <w:fldChar w:fldCharType="end"/>
      </w:r>
      <w:r w:rsidRPr="00587930">
        <w:rPr>
          <w:noProof/>
          <w:sz w:val="18"/>
          <w:szCs w:val="18"/>
          <w:lang w:val="en-US"/>
        </w:rPr>
        <w:t xml:space="preserve"> </w:t>
      </w:r>
    </w:p>
    <w:p w:rsidR="0043329C" w:rsidRPr="002B3F2A" w:rsidRDefault="00F34E80" w:rsidP="0043329C">
      <w:pPr>
        <w:pStyle w:val="Funotentext"/>
        <w:rPr>
          <w:sz w:val="14"/>
          <w:szCs w:val="14"/>
          <w:lang w:val="en-US"/>
        </w:rPr>
      </w:pPr>
      <w:hyperlink r:id="rId1" w:history="1">
        <w:r w:rsidR="00DC31BF" w:rsidRPr="00CD2323">
          <w:rPr>
            <w:rStyle w:val="Hyperlink"/>
            <w:noProof/>
            <w:sz w:val="18"/>
            <w:szCs w:val="18"/>
            <w:lang w:val="en-US"/>
          </w:rPr>
          <w:t>https://www.entwicklung.at/fileadmin/user_upload/Dokumente/Evaluierung/Evaluierungs_Leitfaeden/Guidelines_for_Programme_and_Project_Evaluations_ADA_2020.pdf</w:t>
        </w:r>
      </w:hyperlink>
      <w:r w:rsidR="00DC31BF">
        <w:rPr>
          <w:noProof/>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5" w:rsidRPr="00BA4D4B" w:rsidRDefault="00440DB5" w:rsidP="00440DB5">
    <w:pPr>
      <w:pStyle w:val="Kopfzeile"/>
      <w:ind w:right="-965"/>
      <w:jc w:val="right"/>
      <w:rPr>
        <w:color w:val="808080"/>
        <w:szCs w:val="20"/>
      </w:rPr>
    </w:pPr>
    <w:r>
      <w:rPr>
        <w:color w:val="808080"/>
        <w:szCs w:val="20"/>
      </w:rPr>
      <w:t>PROGRESS REPORT</w:t>
    </w:r>
  </w:p>
  <w:p w:rsidR="00440DB5" w:rsidRDefault="00440DB5" w:rsidP="00440DB5">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41" w:rsidRDefault="00440DB5" w:rsidP="00440DB5">
    <w:pPr>
      <w:pStyle w:val="Kopfzeile"/>
      <w:tabs>
        <w:tab w:val="clear" w:pos="9072"/>
        <w:tab w:val="right" w:pos="8080"/>
      </w:tabs>
      <w:jc w:val="right"/>
    </w:pPr>
    <w:r>
      <w:rPr>
        <w:noProof/>
        <w:lang w:val="de-DE" w:eastAsia="de-DE"/>
      </w:rPr>
      <w:drawing>
        <wp:anchor distT="0" distB="0" distL="114300" distR="114300" simplePos="0" relativeHeight="251659264" behindDoc="1" locked="0" layoutInCell="1" allowOverlap="1" wp14:anchorId="57A7145E" wp14:editId="3FC532CA">
          <wp:simplePos x="0" y="0"/>
          <wp:positionH relativeFrom="page">
            <wp:posOffset>5622290</wp:posOffset>
          </wp:positionH>
          <wp:positionV relativeFrom="page">
            <wp:posOffset>756285</wp:posOffset>
          </wp:positionV>
          <wp:extent cx="1094400" cy="468000"/>
          <wp:effectExtent l="0" t="0" r="0" b="8255"/>
          <wp:wrapTight wrapText="bothSides">
            <wp:wrapPolygon edited="0">
              <wp:start x="0" y="0"/>
              <wp:lineTo x="0" y="21102"/>
              <wp:lineTo x="21061" y="21102"/>
              <wp:lineTo x="2106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strian Development Agency.gif"/>
                  <pic:cNvPicPr/>
                </pic:nvPicPr>
                <pic:blipFill>
                  <a:blip r:embed="rId1">
                    <a:extLst>
                      <a:ext uri="{28A0092B-C50C-407E-A947-70E740481C1C}">
                        <a14:useLocalDpi xmlns:a14="http://schemas.microsoft.com/office/drawing/2010/main" val="0"/>
                      </a:ext>
                    </a:extLst>
                  </a:blip>
                  <a:stretch>
                    <a:fillRect/>
                  </a:stretch>
                </pic:blipFill>
                <pic:spPr>
                  <a:xfrm>
                    <a:off x="0" y="0"/>
                    <a:ext cx="10944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C46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677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1632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200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46B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C295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09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3061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2E5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F6E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E0C01"/>
    <w:multiLevelType w:val="hybridMultilevel"/>
    <w:tmpl w:val="9DC037E2"/>
    <w:lvl w:ilvl="0" w:tplc="8AF2FE62">
      <w:start w:val="1"/>
      <w:numFmt w:val="lowerLetter"/>
      <w:lvlText w:val="%1)"/>
      <w:lvlJc w:val="left"/>
      <w:pPr>
        <w:ind w:left="360"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0B492026"/>
    <w:multiLevelType w:val="hybridMultilevel"/>
    <w:tmpl w:val="CA548764"/>
    <w:lvl w:ilvl="0" w:tplc="E58CB4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0E25EC"/>
    <w:multiLevelType w:val="hybridMultilevel"/>
    <w:tmpl w:val="17B851E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C07F71"/>
    <w:multiLevelType w:val="hybridMultilevel"/>
    <w:tmpl w:val="12048422"/>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1AF97F2B"/>
    <w:multiLevelType w:val="hybridMultilevel"/>
    <w:tmpl w:val="4BC2D014"/>
    <w:lvl w:ilvl="0" w:tplc="47A8674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E000C24"/>
    <w:multiLevelType w:val="hybridMultilevel"/>
    <w:tmpl w:val="ED906E7E"/>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DC753C"/>
    <w:multiLevelType w:val="hybridMultilevel"/>
    <w:tmpl w:val="EB165A60"/>
    <w:lvl w:ilvl="0" w:tplc="816CA512">
      <w:start w:val="1"/>
      <w:numFmt w:val="lowerLetter"/>
      <w:lvlText w:val="%1)"/>
      <w:lvlJc w:val="left"/>
      <w:pPr>
        <w:tabs>
          <w:tab w:val="num" w:pos="720"/>
        </w:tabs>
        <w:ind w:left="720" w:hanging="360"/>
      </w:pPr>
      <w:rPr>
        <w:rFonts w:ascii="Arial" w:eastAsia="Times New Roman" w:hAnsi="Arial" w:cs="Times New Roman"/>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6132E6"/>
    <w:multiLevelType w:val="hybridMultilevel"/>
    <w:tmpl w:val="5582DD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59C08F6"/>
    <w:multiLevelType w:val="hybridMultilevel"/>
    <w:tmpl w:val="0C04419A"/>
    <w:lvl w:ilvl="0" w:tplc="D35ABED8">
      <w:start w:val="1"/>
      <w:numFmt w:val="bullet"/>
      <w:pStyle w:val="Aufzhlungszeichen2"/>
      <w:lvlText w:val="-"/>
      <w:lvlJc w:val="left"/>
      <w:pPr>
        <w:ind w:left="644" w:hanging="360"/>
      </w:pPr>
      <w:rPr>
        <w:rFonts w:ascii="Symbol" w:hAnsi="Symbol" w:hint="default"/>
        <w:color w:val="E2001A"/>
        <w:sz w:val="20"/>
        <w:u w:color="E2001A"/>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19" w15:restartNumberingAfterBreak="0">
    <w:nsid w:val="2C614A27"/>
    <w:multiLevelType w:val="hybridMultilevel"/>
    <w:tmpl w:val="F864BCEA"/>
    <w:lvl w:ilvl="0" w:tplc="816CA512">
      <w:start w:val="1"/>
      <w:numFmt w:val="lowerLetter"/>
      <w:lvlText w:val="%1)"/>
      <w:lvlJc w:val="left"/>
      <w:pPr>
        <w:tabs>
          <w:tab w:val="num" w:pos="720"/>
        </w:tabs>
        <w:ind w:left="720" w:hanging="360"/>
      </w:pPr>
      <w:rPr>
        <w:rFonts w:ascii="Arial" w:eastAsia="Times New Roman" w:hAnsi="Aria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75CC8"/>
    <w:multiLevelType w:val="hybridMultilevel"/>
    <w:tmpl w:val="745A40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617588E"/>
    <w:multiLevelType w:val="hybridMultilevel"/>
    <w:tmpl w:val="84CE33DE"/>
    <w:lvl w:ilvl="0" w:tplc="18E45BE6">
      <w:start w:val="1"/>
      <w:numFmt w:val="lowerLetter"/>
      <w:lvlText w:val="%1)"/>
      <w:lvlJc w:val="left"/>
      <w:pPr>
        <w:tabs>
          <w:tab w:val="num" w:pos="720"/>
        </w:tabs>
        <w:ind w:left="720" w:hanging="360"/>
      </w:pPr>
      <w:rPr>
        <w:rFonts w:ascii="Arial" w:eastAsia="Times New Roman" w:hAnsi="Arial" w:cs="Times New Roman"/>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04ABB"/>
    <w:multiLevelType w:val="hybridMultilevel"/>
    <w:tmpl w:val="40741DB0"/>
    <w:lvl w:ilvl="0" w:tplc="816CA512">
      <w:start w:val="1"/>
      <w:numFmt w:val="lowerLetter"/>
      <w:lvlText w:val="%1)"/>
      <w:lvlJc w:val="left"/>
      <w:pPr>
        <w:tabs>
          <w:tab w:val="num" w:pos="720"/>
        </w:tabs>
        <w:ind w:left="720" w:hanging="360"/>
      </w:pPr>
      <w:rPr>
        <w:rFonts w:ascii="Arial" w:eastAsia="Times New Roman" w:hAnsi="Aria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AA1B65"/>
    <w:multiLevelType w:val="hybridMultilevel"/>
    <w:tmpl w:val="6FD830F2"/>
    <w:lvl w:ilvl="0" w:tplc="CA26A1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637B78"/>
    <w:multiLevelType w:val="hybridMultilevel"/>
    <w:tmpl w:val="FB5A6B8C"/>
    <w:lvl w:ilvl="0" w:tplc="5EF2CD08">
      <w:start w:val="1"/>
      <w:numFmt w:val="lowerLetter"/>
      <w:lvlText w:val="%1)"/>
      <w:lvlJc w:val="left"/>
      <w:pPr>
        <w:ind w:left="862" w:hanging="360"/>
      </w:pPr>
      <w:rPr>
        <w:rFonts w:ascii="Arial" w:eastAsia="Times New Roman" w:hAnsi="Arial" w:cs="Times New Roman"/>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5" w15:restartNumberingAfterBreak="0">
    <w:nsid w:val="52E319EF"/>
    <w:multiLevelType w:val="hybridMultilevel"/>
    <w:tmpl w:val="D870EBEE"/>
    <w:lvl w:ilvl="0" w:tplc="04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6" w15:restartNumberingAfterBreak="0">
    <w:nsid w:val="5546314C"/>
    <w:multiLevelType w:val="hybridMultilevel"/>
    <w:tmpl w:val="6A98AE18"/>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15:restartNumberingAfterBreak="0">
    <w:nsid w:val="564E3982"/>
    <w:multiLevelType w:val="hybridMultilevel"/>
    <w:tmpl w:val="D710206C"/>
    <w:lvl w:ilvl="0" w:tplc="04070001">
      <w:start w:val="1"/>
      <w:numFmt w:val="bullet"/>
      <w:lvlText w:val=""/>
      <w:lvlJc w:val="left"/>
      <w:pPr>
        <w:ind w:left="1069" w:hanging="360"/>
      </w:pPr>
      <w:rPr>
        <w:rFonts w:ascii="Symbol" w:hAnsi="Symbol"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8" w15:restartNumberingAfterBreak="0">
    <w:nsid w:val="579A6818"/>
    <w:multiLevelType w:val="hybridMultilevel"/>
    <w:tmpl w:val="366402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818597E"/>
    <w:multiLevelType w:val="hybridMultilevel"/>
    <w:tmpl w:val="112E77A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59E153CC"/>
    <w:multiLevelType w:val="hybridMultilevel"/>
    <w:tmpl w:val="6DB29EB0"/>
    <w:lvl w:ilvl="0" w:tplc="2904F35A">
      <w:start w:val="1"/>
      <w:numFmt w:val="bullet"/>
      <w:pStyle w:val="Aufzhlungszeichen"/>
      <w:lvlText w:val=""/>
      <w:lvlJc w:val="left"/>
      <w:pPr>
        <w:ind w:left="360" w:hanging="360"/>
      </w:pPr>
      <w:rPr>
        <w:rFonts w:ascii="Symbol" w:hAnsi="Symbol" w:hint="default"/>
        <w:color w:val="E2001A"/>
        <w:sz w:val="18"/>
        <w:szCs w:val="18"/>
        <w:u w:color="E2001A"/>
      </w:rPr>
    </w:lvl>
    <w:lvl w:ilvl="1" w:tplc="C1FEC952">
      <w:start w:val="1"/>
      <w:numFmt w:val="bullet"/>
      <w:pStyle w:val="Aufzhlungszeichen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5B494ED1"/>
    <w:multiLevelType w:val="hybridMultilevel"/>
    <w:tmpl w:val="7494CC28"/>
    <w:lvl w:ilvl="0" w:tplc="0407000F">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2" w15:restartNumberingAfterBreak="0">
    <w:nsid w:val="5DFF54DB"/>
    <w:multiLevelType w:val="hybridMultilevel"/>
    <w:tmpl w:val="406E1C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64402A9B"/>
    <w:multiLevelType w:val="hybridMultilevel"/>
    <w:tmpl w:val="7E9219D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3B2236"/>
    <w:multiLevelType w:val="hybridMultilevel"/>
    <w:tmpl w:val="45428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964A54"/>
    <w:multiLevelType w:val="hybridMultilevel"/>
    <w:tmpl w:val="8F10DE72"/>
    <w:lvl w:ilvl="0" w:tplc="3FDAF0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8"/>
  </w:num>
  <w:num w:numId="13">
    <w:abstractNumId w:val="30"/>
    <w:lvlOverride w:ilvl="0">
      <w:startOverride w:val="1"/>
    </w:lvlOverride>
  </w:num>
  <w:num w:numId="14">
    <w:abstractNumId w:val="18"/>
    <w:lvlOverride w:ilvl="0">
      <w:startOverride w:val="1"/>
    </w:lvlOverride>
  </w:num>
  <w:num w:numId="15">
    <w:abstractNumId w:val="30"/>
    <w:lvlOverride w:ilvl="0">
      <w:startOverride w:val="1"/>
    </w:lvlOverride>
  </w:num>
  <w:num w:numId="16">
    <w:abstractNumId w:val="18"/>
    <w:lvlOverride w:ilvl="0">
      <w:startOverride w:val="1"/>
    </w:lvlOverride>
  </w:num>
  <w:num w:numId="17">
    <w:abstractNumId w:val="30"/>
    <w:lvlOverride w:ilvl="0">
      <w:startOverride w:val="1"/>
    </w:lvlOverride>
  </w:num>
  <w:num w:numId="18">
    <w:abstractNumId w:val="33"/>
  </w:num>
  <w:num w:numId="19">
    <w:abstractNumId w:val="16"/>
  </w:num>
  <w:num w:numId="20">
    <w:abstractNumId w:val="24"/>
  </w:num>
  <w:num w:numId="21">
    <w:abstractNumId w:val="14"/>
  </w:num>
  <w:num w:numId="22">
    <w:abstractNumId w:val="13"/>
  </w:num>
  <w:num w:numId="23">
    <w:abstractNumId w:val="29"/>
  </w:num>
  <w:num w:numId="24">
    <w:abstractNumId w:val="26"/>
  </w:num>
  <w:num w:numId="25">
    <w:abstractNumId w:val="28"/>
  </w:num>
  <w:num w:numId="26">
    <w:abstractNumId w:val="23"/>
  </w:num>
  <w:num w:numId="27">
    <w:abstractNumId w:val="11"/>
  </w:num>
  <w:num w:numId="28">
    <w:abstractNumId w:val="15"/>
  </w:num>
  <w:num w:numId="29">
    <w:abstractNumId w:val="31"/>
  </w:num>
  <w:num w:numId="30">
    <w:abstractNumId w:val="35"/>
  </w:num>
  <w:num w:numId="31">
    <w:abstractNumId w:val="34"/>
  </w:num>
  <w:num w:numId="32">
    <w:abstractNumId w:val="19"/>
  </w:num>
  <w:num w:numId="33">
    <w:abstractNumId w:val="22"/>
  </w:num>
  <w:num w:numId="34">
    <w:abstractNumId w:val="10"/>
  </w:num>
  <w:num w:numId="35">
    <w:abstractNumId w:val="32"/>
  </w:num>
  <w:num w:numId="36">
    <w:abstractNumId w:val="21"/>
  </w:num>
  <w:num w:numId="37">
    <w:abstractNumId w:val="27"/>
  </w:num>
  <w:num w:numId="38">
    <w:abstractNumId w:val="12"/>
  </w:num>
  <w:num w:numId="39">
    <w:abstractNumId w:val="20"/>
  </w:num>
  <w:num w:numId="40">
    <w:abstractNumId w:val="17"/>
  </w:num>
  <w:num w:numId="41">
    <w:abstractNumId w:val="1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F9"/>
    <w:rsid w:val="00024B51"/>
    <w:rsid w:val="00060FDA"/>
    <w:rsid w:val="00092D6F"/>
    <w:rsid w:val="000956FC"/>
    <w:rsid w:val="000A4537"/>
    <w:rsid w:val="000C791F"/>
    <w:rsid w:val="000E7F21"/>
    <w:rsid w:val="001112AA"/>
    <w:rsid w:val="001372C4"/>
    <w:rsid w:val="0015342F"/>
    <w:rsid w:val="001600B4"/>
    <w:rsid w:val="00161394"/>
    <w:rsid w:val="00177815"/>
    <w:rsid w:val="001A2F9B"/>
    <w:rsid w:val="001C2999"/>
    <w:rsid w:val="001D6CD8"/>
    <w:rsid w:val="00235C26"/>
    <w:rsid w:val="00292339"/>
    <w:rsid w:val="0029631D"/>
    <w:rsid w:val="002B0708"/>
    <w:rsid w:val="002C2F9A"/>
    <w:rsid w:val="002D396A"/>
    <w:rsid w:val="002D68EE"/>
    <w:rsid w:val="002E0A58"/>
    <w:rsid w:val="002F3883"/>
    <w:rsid w:val="00320329"/>
    <w:rsid w:val="00331D86"/>
    <w:rsid w:val="00334287"/>
    <w:rsid w:val="00343C10"/>
    <w:rsid w:val="0037725B"/>
    <w:rsid w:val="00380933"/>
    <w:rsid w:val="00391E73"/>
    <w:rsid w:val="003B6EB6"/>
    <w:rsid w:val="00412686"/>
    <w:rsid w:val="0043329C"/>
    <w:rsid w:val="00440DB5"/>
    <w:rsid w:val="00462F16"/>
    <w:rsid w:val="00465E22"/>
    <w:rsid w:val="00467C1F"/>
    <w:rsid w:val="004F6812"/>
    <w:rsid w:val="005022B0"/>
    <w:rsid w:val="005055CE"/>
    <w:rsid w:val="00511E4F"/>
    <w:rsid w:val="00526331"/>
    <w:rsid w:val="00543FF0"/>
    <w:rsid w:val="0055233C"/>
    <w:rsid w:val="00587930"/>
    <w:rsid w:val="00592ED6"/>
    <w:rsid w:val="005C799E"/>
    <w:rsid w:val="005E2C55"/>
    <w:rsid w:val="005E4A33"/>
    <w:rsid w:val="006768C3"/>
    <w:rsid w:val="00682D4D"/>
    <w:rsid w:val="006B42F8"/>
    <w:rsid w:val="006B6FC8"/>
    <w:rsid w:val="006D0406"/>
    <w:rsid w:val="006E4CF6"/>
    <w:rsid w:val="006E7206"/>
    <w:rsid w:val="006E77EC"/>
    <w:rsid w:val="0071007A"/>
    <w:rsid w:val="00724AEA"/>
    <w:rsid w:val="00751D7F"/>
    <w:rsid w:val="00762D49"/>
    <w:rsid w:val="0077209B"/>
    <w:rsid w:val="007777A3"/>
    <w:rsid w:val="0078657C"/>
    <w:rsid w:val="00791508"/>
    <w:rsid w:val="007D43B2"/>
    <w:rsid w:val="007D5BA7"/>
    <w:rsid w:val="008135B3"/>
    <w:rsid w:val="00860104"/>
    <w:rsid w:val="00863B85"/>
    <w:rsid w:val="00866405"/>
    <w:rsid w:val="008A2DF9"/>
    <w:rsid w:val="008A61DA"/>
    <w:rsid w:val="008C0BCF"/>
    <w:rsid w:val="009063ED"/>
    <w:rsid w:val="00916597"/>
    <w:rsid w:val="00927E22"/>
    <w:rsid w:val="009470D7"/>
    <w:rsid w:val="009D01E0"/>
    <w:rsid w:val="009E68B8"/>
    <w:rsid w:val="009F02EE"/>
    <w:rsid w:val="00A13DF6"/>
    <w:rsid w:val="00A33941"/>
    <w:rsid w:val="00A51ADC"/>
    <w:rsid w:val="00A54A70"/>
    <w:rsid w:val="00A7255E"/>
    <w:rsid w:val="00A8243C"/>
    <w:rsid w:val="00AB1105"/>
    <w:rsid w:val="00AF3ECB"/>
    <w:rsid w:val="00B177F2"/>
    <w:rsid w:val="00B21161"/>
    <w:rsid w:val="00B365C4"/>
    <w:rsid w:val="00B71944"/>
    <w:rsid w:val="00BA364D"/>
    <w:rsid w:val="00BB1910"/>
    <w:rsid w:val="00BB4D97"/>
    <w:rsid w:val="00BB63C2"/>
    <w:rsid w:val="00BC7B6B"/>
    <w:rsid w:val="00BD3506"/>
    <w:rsid w:val="00BD7753"/>
    <w:rsid w:val="00BF2A3E"/>
    <w:rsid w:val="00BF772C"/>
    <w:rsid w:val="00C1225D"/>
    <w:rsid w:val="00C1352C"/>
    <w:rsid w:val="00C1569D"/>
    <w:rsid w:val="00C678F0"/>
    <w:rsid w:val="00C8402B"/>
    <w:rsid w:val="00CA0A3D"/>
    <w:rsid w:val="00CB6DC6"/>
    <w:rsid w:val="00CE703A"/>
    <w:rsid w:val="00D64540"/>
    <w:rsid w:val="00DB6119"/>
    <w:rsid w:val="00DC31BF"/>
    <w:rsid w:val="00DE4664"/>
    <w:rsid w:val="00DF644C"/>
    <w:rsid w:val="00DF7FBE"/>
    <w:rsid w:val="00E04E5C"/>
    <w:rsid w:val="00E30329"/>
    <w:rsid w:val="00E30525"/>
    <w:rsid w:val="00E44FB6"/>
    <w:rsid w:val="00E70EE8"/>
    <w:rsid w:val="00ED09E3"/>
    <w:rsid w:val="00EF5256"/>
    <w:rsid w:val="00F34E80"/>
    <w:rsid w:val="00F604D3"/>
    <w:rsid w:val="00F721B1"/>
    <w:rsid w:val="00F97453"/>
    <w:rsid w:val="00FB3C21"/>
    <w:rsid w:val="00FB4947"/>
    <w:rsid w:val="00FC4B44"/>
    <w:rsid w:val="00FC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BED239"/>
  <w15:docId w15:val="{C91E4D29-B7FE-42D0-970D-1A8CCEB8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43B2"/>
    <w:pPr>
      <w:spacing w:line="240" w:lineRule="exact"/>
    </w:pPr>
    <w:rPr>
      <w:szCs w:val="18"/>
      <w:lang w:val="de-AT" w:eastAsia="en-US"/>
    </w:rPr>
  </w:style>
  <w:style w:type="paragraph" w:styleId="berschrift1">
    <w:name w:val="heading 1"/>
    <w:basedOn w:val="Standard"/>
    <w:next w:val="Standard"/>
    <w:link w:val="berschrift1Zchn"/>
    <w:uiPriority w:val="9"/>
    <w:qFormat/>
    <w:rsid w:val="007D43B2"/>
    <w:pPr>
      <w:keepNext/>
      <w:keepLines/>
      <w:spacing w:before="360" w:line="276" w:lineRule="auto"/>
      <w:outlineLvl w:val="0"/>
    </w:pPr>
    <w:rPr>
      <w:rFonts w:ascii="Arial Fett" w:hAnsi="Arial Fett"/>
      <w:b/>
      <w:sz w:val="31"/>
      <w:szCs w:val="32"/>
    </w:rPr>
  </w:style>
  <w:style w:type="paragraph" w:styleId="berschrift2">
    <w:name w:val="heading 2"/>
    <w:basedOn w:val="Standard"/>
    <w:next w:val="Standard"/>
    <w:link w:val="berschrift2Zchn"/>
    <w:uiPriority w:val="9"/>
    <w:unhideWhenUsed/>
    <w:qFormat/>
    <w:rsid w:val="007D43B2"/>
    <w:pPr>
      <w:keepNext/>
      <w:keepLines/>
      <w:spacing w:before="280" w:line="276" w:lineRule="auto"/>
      <w:outlineLvl w:val="1"/>
    </w:pPr>
    <w:rPr>
      <w:rFonts w:eastAsia="Times New Roman"/>
      <w:b/>
      <w:bCs/>
      <w:color w:val="000000"/>
      <w:sz w:val="27"/>
      <w:szCs w:val="28"/>
    </w:rPr>
  </w:style>
  <w:style w:type="paragraph" w:styleId="berschrift3">
    <w:name w:val="heading 3"/>
    <w:basedOn w:val="Standard"/>
    <w:next w:val="Standard"/>
    <w:link w:val="berschrift3Zchn"/>
    <w:uiPriority w:val="9"/>
    <w:unhideWhenUsed/>
    <w:qFormat/>
    <w:rsid w:val="00DE4664"/>
    <w:pPr>
      <w:keepNext/>
      <w:keepLines/>
      <w:spacing w:before="240" w:line="276" w:lineRule="auto"/>
      <w:outlineLvl w:val="2"/>
    </w:pPr>
    <w:rPr>
      <w:rFonts w:ascii="Arial Fett" w:hAnsi="Arial Fett"/>
      <w:b/>
      <w:color w:val="000000"/>
      <w:sz w:val="24"/>
      <w:szCs w:val="24"/>
    </w:rPr>
  </w:style>
  <w:style w:type="paragraph" w:styleId="berschrift4">
    <w:name w:val="heading 4"/>
    <w:basedOn w:val="berschrift1"/>
    <w:next w:val="Standard"/>
    <w:link w:val="berschrift4Zchn"/>
    <w:uiPriority w:val="9"/>
    <w:unhideWhenUsed/>
    <w:qFormat/>
    <w:rsid w:val="00DE4664"/>
    <w:pPr>
      <w:outlineLvl w:val="3"/>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F3ECB"/>
    <w:pPr>
      <w:tabs>
        <w:tab w:val="center" w:pos="4536"/>
        <w:tab w:val="right" w:pos="9072"/>
      </w:tabs>
      <w:spacing w:line="240" w:lineRule="auto"/>
    </w:pPr>
  </w:style>
  <w:style w:type="character" w:customStyle="1" w:styleId="KopfzeileZchn">
    <w:name w:val="Kopfzeile Zchn"/>
    <w:link w:val="Kopfzeile"/>
    <w:rsid w:val="00AF3ECB"/>
    <w:rPr>
      <w:sz w:val="20"/>
    </w:rPr>
  </w:style>
  <w:style w:type="paragraph" w:styleId="Fuzeile">
    <w:name w:val="footer"/>
    <w:basedOn w:val="Standard"/>
    <w:link w:val="FuzeileZchn"/>
    <w:uiPriority w:val="99"/>
    <w:unhideWhenUsed/>
    <w:qFormat/>
    <w:rsid w:val="00511E4F"/>
    <w:pPr>
      <w:tabs>
        <w:tab w:val="center" w:pos="4536"/>
        <w:tab w:val="right" w:pos="9072"/>
      </w:tabs>
    </w:pPr>
    <w:rPr>
      <w:color w:val="808080"/>
      <w:sz w:val="18"/>
      <w:szCs w:val="16"/>
    </w:rPr>
  </w:style>
  <w:style w:type="character" w:customStyle="1" w:styleId="FuzeileZchn">
    <w:name w:val="Fußzeile Zchn"/>
    <w:link w:val="Fuzeile"/>
    <w:uiPriority w:val="99"/>
    <w:rsid w:val="00511E4F"/>
    <w:rPr>
      <w:color w:val="808080"/>
      <w:sz w:val="18"/>
      <w:szCs w:val="16"/>
      <w:lang w:val="de-AT" w:eastAsia="en-US"/>
    </w:rPr>
  </w:style>
  <w:style w:type="paragraph" w:styleId="Sprechblasentext">
    <w:name w:val="Balloon Text"/>
    <w:basedOn w:val="Standard"/>
    <w:link w:val="SprechblasentextZchn"/>
    <w:uiPriority w:val="99"/>
    <w:semiHidden/>
    <w:unhideWhenUsed/>
    <w:rsid w:val="00E3032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0329"/>
    <w:rPr>
      <w:rFonts w:ascii="Tahoma" w:hAnsi="Tahoma" w:cs="Tahoma"/>
      <w:sz w:val="16"/>
      <w:szCs w:val="16"/>
    </w:rPr>
  </w:style>
  <w:style w:type="paragraph" w:styleId="Titel">
    <w:name w:val="Title"/>
    <w:basedOn w:val="Standard"/>
    <w:next w:val="Standard"/>
    <w:link w:val="TitelZchn"/>
    <w:uiPriority w:val="10"/>
    <w:qFormat/>
    <w:rsid w:val="009063ED"/>
    <w:pPr>
      <w:spacing w:after="600" w:line="240" w:lineRule="auto"/>
    </w:pPr>
    <w:rPr>
      <w:b/>
      <w:sz w:val="48"/>
      <w:szCs w:val="64"/>
    </w:rPr>
  </w:style>
  <w:style w:type="character" w:customStyle="1" w:styleId="TitelZchn">
    <w:name w:val="Titel Zchn"/>
    <w:link w:val="Titel"/>
    <w:uiPriority w:val="10"/>
    <w:rsid w:val="009063ED"/>
    <w:rPr>
      <w:rFonts w:ascii="Arial" w:eastAsia="Arial" w:hAnsi="Arial" w:cs="Times New Roman"/>
      <w:b/>
      <w:sz w:val="48"/>
      <w:szCs w:val="64"/>
    </w:rPr>
  </w:style>
  <w:style w:type="character" w:customStyle="1" w:styleId="berschrift1Zchn">
    <w:name w:val="Überschrift 1 Zchn"/>
    <w:link w:val="berschrift1"/>
    <w:uiPriority w:val="9"/>
    <w:rsid w:val="007D43B2"/>
    <w:rPr>
      <w:rFonts w:ascii="Arial Fett" w:eastAsia="Arial" w:hAnsi="Arial Fett" w:cs="Times New Roman"/>
      <w:b/>
      <w:sz w:val="31"/>
      <w:szCs w:val="32"/>
    </w:rPr>
  </w:style>
  <w:style w:type="paragraph" w:customStyle="1" w:styleId="Grafik">
    <w:name w:val="Grafik"/>
    <w:basedOn w:val="Standard"/>
    <w:uiPriority w:val="11"/>
    <w:qFormat/>
    <w:rsid w:val="006E77EC"/>
    <w:pPr>
      <w:spacing w:before="240" w:after="480" w:line="240" w:lineRule="atLeast"/>
      <w:ind w:left="28" w:right="34"/>
    </w:pPr>
    <w:rPr>
      <w:noProof/>
      <w:lang w:eastAsia="de-AT"/>
    </w:rPr>
  </w:style>
  <w:style w:type="character" w:customStyle="1" w:styleId="berschrift2Zchn">
    <w:name w:val="Überschrift 2 Zchn"/>
    <w:link w:val="berschrift2"/>
    <w:uiPriority w:val="9"/>
    <w:rsid w:val="007D43B2"/>
    <w:rPr>
      <w:rFonts w:ascii="Arial" w:eastAsia="Times New Roman" w:hAnsi="Arial" w:cs="Times New Roman"/>
      <w:b/>
      <w:bCs/>
      <w:color w:val="000000"/>
      <w:sz w:val="27"/>
      <w:szCs w:val="28"/>
    </w:rPr>
  </w:style>
  <w:style w:type="paragraph" w:styleId="Untertitel">
    <w:name w:val="Subtitle"/>
    <w:basedOn w:val="Standard"/>
    <w:next w:val="Standard"/>
    <w:link w:val="UntertitelZchn"/>
    <w:uiPriority w:val="11"/>
    <w:semiHidden/>
    <w:rsid w:val="007777A3"/>
    <w:pPr>
      <w:numPr>
        <w:ilvl w:val="1"/>
      </w:numPr>
    </w:pPr>
    <w:rPr>
      <w:rFonts w:eastAsia="Times New Roman"/>
      <w:i/>
      <w:iCs/>
      <w:color w:val="000000"/>
      <w:spacing w:val="15"/>
      <w:sz w:val="24"/>
      <w:szCs w:val="24"/>
    </w:rPr>
  </w:style>
  <w:style w:type="character" w:customStyle="1" w:styleId="UntertitelZchn">
    <w:name w:val="Untertitel Zchn"/>
    <w:link w:val="Untertitel"/>
    <w:uiPriority w:val="11"/>
    <w:semiHidden/>
    <w:rsid w:val="002E0A58"/>
    <w:rPr>
      <w:rFonts w:ascii="Arial" w:eastAsia="Times New Roman" w:hAnsi="Arial" w:cs="Times New Roman"/>
      <w:i/>
      <w:iCs/>
      <w:color w:val="000000"/>
      <w:spacing w:val="15"/>
      <w:sz w:val="24"/>
      <w:szCs w:val="24"/>
    </w:rPr>
  </w:style>
  <w:style w:type="paragraph" w:styleId="Listenabsatz">
    <w:name w:val="List Paragraph"/>
    <w:basedOn w:val="Standard"/>
    <w:uiPriority w:val="34"/>
    <w:qFormat/>
    <w:rsid w:val="002E0A58"/>
    <w:pPr>
      <w:ind w:left="720"/>
      <w:contextualSpacing/>
    </w:pPr>
  </w:style>
  <w:style w:type="character" w:customStyle="1" w:styleId="berschrift3Zchn">
    <w:name w:val="Überschrift 3 Zchn"/>
    <w:link w:val="berschrift3"/>
    <w:uiPriority w:val="9"/>
    <w:rsid w:val="00DE4664"/>
    <w:rPr>
      <w:rFonts w:ascii="Arial Fett" w:eastAsia="Arial" w:hAnsi="Arial Fett" w:cs="Times New Roman"/>
      <w:b/>
      <w:color w:val="000000"/>
      <w:sz w:val="24"/>
      <w:szCs w:val="24"/>
    </w:rPr>
  </w:style>
  <w:style w:type="character" w:customStyle="1" w:styleId="berschrift4Zchn">
    <w:name w:val="Überschrift 4 Zchn"/>
    <w:link w:val="berschrift4"/>
    <w:uiPriority w:val="9"/>
    <w:rsid w:val="00DE4664"/>
    <w:rPr>
      <w:rFonts w:ascii="Arial Fett" w:eastAsia="Arial" w:hAnsi="Arial Fett" w:cs="Times New Roman"/>
      <w:b/>
      <w:sz w:val="20"/>
      <w:szCs w:val="32"/>
    </w:rPr>
  </w:style>
  <w:style w:type="paragraph" w:customStyle="1" w:styleId="MarginaliengeradeSeite">
    <w:name w:val="Marginalien gerade Seite"/>
    <w:basedOn w:val="Standard"/>
    <w:uiPriority w:val="13"/>
    <w:qFormat/>
    <w:rsid w:val="000E7F21"/>
    <w:pPr>
      <w:ind w:right="567"/>
    </w:pPr>
    <w:rPr>
      <w:b/>
      <w:sz w:val="16"/>
      <w:szCs w:val="16"/>
      <w:lang w:val="en-GB"/>
    </w:rPr>
  </w:style>
  <w:style w:type="paragraph" w:customStyle="1" w:styleId="MarginalienungeradeSeite">
    <w:name w:val="Marginalien ungerade Seite"/>
    <w:basedOn w:val="Standard"/>
    <w:uiPriority w:val="13"/>
    <w:qFormat/>
    <w:rsid w:val="000E7F21"/>
    <w:pPr>
      <w:ind w:left="567"/>
      <w:jc w:val="right"/>
    </w:pPr>
    <w:rPr>
      <w:b/>
      <w:sz w:val="16"/>
      <w:szCs w:val="16"/>
    </w:rPr>
  </w:style>
  <w:style w:type="paragraph" w:styleId="Aufzhlungszeichen">
    <w:name w:val="List Bullet"/>
    <w:basedOn w:val="Standard"/>
    <w:uiPriority w:val="99"/>
    <w:unhideWhenUsed/>
    <w:qFormat/>
    <w:rsid w:val="00DE4664"/>
    <w:pPr>
      <w:numPr>
        <w:numId w:val="11"/>
      </w:numPr>
      <w:ind w:left="357" w:hanging="357"/>
      <w:contextualSpacing/>
    </w:pPr>
  </w:style>
  <w:style w:type="paragraph" w:styleId="Aufzhlungszeichen2">
    <w:name w:val="List Bullet 2"/>
    <w:basedOn w:val="Standard"/>
    <w:uiPriority w:val="99"/>
    <w:unhideWhenUsed/>
    <w:qFormat/>
    <w:rsid w:val="00BA364D"/>
    <w:pPr>
      <w:numPr>
        <w:numId w:val="12"/>
      </w:numPr>
      <w:ind w:left="714" w:hanging="357"/>
      <w:contextualSpacing/>
    </w:pPr>
  </w:style>
  <w:style w:type="paragraph" w:styleId="Aufzhlungszeichen3">
    <w:name w:val="List Bullet 3"/>
    <w:basedOn w:val="Aufzhlungszeichen"/>
    <w:uiPriority w:val="99"/>
    <w:unhideWhenUsed/>
    <w:rsid w:val="005E2C55"/>
    <w:pPr>
      <w:numPr>
        <w:ilvl w:val="1"/>
      </w:numPr>
    </w:pPr>
  </w:style>
  <w:style w:type="paragraph" w:styleId="Funotentext">
    <w:name w:val="footnote text"/>
    <w:basedOn w:val="Standard"/>
    <w:link w:val="FunotentextZchn"/>
    <w:uiPriority w:val="99"/>
    <w:unhideWhenUsed/>
    <w:qFormat/>
    <w:rsid w:val="005E2C55"/>
    <w:pPr>
      <w:spacing w:line="240" w:lineRule="auto"/>
    </w:pPr>
    <w:rPr>
      <w:sz w:val="16"/>
      <w:szCs w:val="16"/>
    </w:rPr>
  </w:style>
  <w:style w:type="character" w:customStyle="1" w:styleId="FunotentextZchn">
    <w:name w:val="Fußnotentext Zchn"/>
    <w:link w:val="Funotentext"/>
    <w:uiPriority w:val="99"/>
    <w:rsid w:val="005E2C55"/>
    <w:rPr>
      <w:sz w:val="16"/>
      <w:szCs w:val="16"/>
    </w:rPr>
  </w:style>
  <w:style w:type="character" w:styleId="Funotenzeichen">
    <w:name w:val="footnote reference"/>
    <w:link w:val="Char2"/>
    <w:uiPriority w:val="99"/>
    <w:unhideWhenUsed/>
    <w:qFormat/>
    <w:rsid w:val="005E2C55"/>
    <w:rPr>
      <w:vertAlign w:val="superscript"/>
    </w:rPr>
  </w:style>
  <w:style w:type="table" w:customStyle="1" w:styleId="AdaTabellegrau">
    <w:name w:val="Ada Tabelle grau"/>
    <w:basedOn w:val="NormaleTabelle"/>
    <w:uiPriority w:val="99"/>
    <w:rsid w:val="00177815"/>
    <w:tblPr/>
  </w:style>
  <w:style w:type="table" w:styleId="HelleSchattierung-Akzent2">
    <w:name w:val="Light Shading Accent 2"/>
    <w:basedOn w:val="NormaleTabelle"/>
    <w:uiPriority w:val="60"/>
    <w:rsid w:val="005E2C55"/>
    <w:rPr>
      <w:color w:val="F28656"/>
    </w:rPr>
    <w:tblPr>
      <w:tblStyleRowBandSize w:val="1"/>
      <w:tblStyleColBandSize w:val="1"/>
      <w:tblBorders>
        <w:top w:val="single" w:sz="8" w:space="0" w:color="FAD0BD"/>
        <w:bottom w:val="single" w:sz="8" w:space="0" w:color="FAD0BD"/>
      </w:tblBorders>
    </w:tblPr>
    <w:tblStylePr w:type="fir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la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cPr>
    </w:tblStylePr>
    <w:tblStylePr w:type="band1Horz">
      <w:tblPr/>
      <w:tcPr>
        <w:tcBorders>
          <w:left w:val="nil"/>
          <w:right w:val="nil"/>
          <w:insideH w:val="nil"/>
          <w:insideV w:val="nil"/>
        </w:tcBorders>
        <w:shd w:val="clear" w:color="auto" w:fill="FDF3EE"/>
      </w:tcPr>
    </w:tblStylePr>
  </w:style>
  <w:style w:type="table" w:styleId="Tabellenraster">
    <w:name w:val="Table Grid"/>
    <w:basedOn w:val="NormaleTabelle"/>
    <w:uiPriority w:val="39"/>
    <w:rsid w:val="004F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F681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5">
    <w:name w:val="Light Shading Accent 5"/>
    <w:basedOn w:val="NormaleTabelle"/>
    <w:uiPriority w:val="60"/>
    <w:rsid w:val="00177815"/>
    <w:tblPr>
      <w:tblStyleRowBandSize w:val="1"/>
      <w:tblStyleColBandSize w:val="1"/>
      <w:tblBorders>
        <w:top w:val="single" w:sz="8" w:space="0" w:color="5F5F5F"/>
        <w:bottom w:val="single" w:sz="8" w:space="0" w:color="5F5F5F"/>
      </w:tblBorders>
      <w:tblCellMar>
        <w:left w:w="0" w:type="dxa"/>
        <w:right w:w="0"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ADATabellegrau0">
    <w:name w:val="ADA Tabelle grau"/>
    <w:basedOn w:val="HelleSchattierung-Akzent5"/>
    <w:uiPriority w:val="99"/>
    <w:rsid w:val="00177815"/>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customStyle="1" w:styleId="Adresse">
    <w:name w:val="Adresse"/>
    <w:basedOn w:val="Standard"/>
    <w:qFormat/>
    <w:rsid w:val="00511E4F"/>
    <w:rPr>
      <w:color w:val="808080" w:themeColor="background1" w:themeShade="80"/>
      <w:sz w:val="16"/>
    </w:rPr>
  </w:style>
  <w:style w:type="paragraph" w:customStyle="1" w:styleId="Char2">
    <w:name w:val="Char2"/>
    <w:basedOn w:val="Standard"/>
    <w:link w:val="Funotenzeichen"/>
    <w:uiPriority w:val="99"/>
    <w:rsid w:val="00BF2A3E"/>
    <w:pPr>
      <w:spacing w:after="160"/>
    </w:pPr>
    <w:rPr>
      <w:szCs w:val="20"/>
      <w:vertAlign w:val="superscript"/>
      <w:lang w:val="en-GB" w:eastAsia="en-GB"/>
    </w:rPr>
  </w:style>
  <w:style w:type="character" w:styleId="Hyperlink">
    <w:name w:val="Hyperlink"/>
    <w:basedOn w:val="Absatz-Standardschriftart"/>
    <w:rsid w:val="00BF2A3E"/>
    <w:rPr>
      <w:color w:val="0000FF"/>
      <w:u w:val="single"/>
    </w:rPr>
  </w:style>
  <w:style w:type="paragraph" w:customStyle="1" w:styleId="Randtexte">
    <w:name w:val="Randtexte"/>
    <w:basedOn w:val="Standard"/>
    <w:rsid w:val="00BF2A3E"/>
    <w:pPr>
      <w:overflowPunct w:val="0"/>
      <w:autoSpaceDE w:val="0"/>
      <w:autoSpaceDN w:val="0"/>
      <w:adjustRightInd w:val="0"/>
      <w:textAlignment w:val="baseline"/>
    </w:pPr>
    <w:rPr>
      <w:rFonts w:eastAsia="Times New Roman"/>
      <w:szCs w:val="20"/>
      <w:lang w:eastAsia="de-DE"/>
    </w:rPr>
  </w:style>
  <w:style w:type="character" w:styleId="NichtaufgelsteErwhnung">
    <w:name w:val="Unresolved Mention"/>
    <w:basedOn w:val="Absatz-Standardschriftart"/>
    <w:uiPriority w:val="99"/>
    <w:semiHidden/>
    <w:unhideWhenUsed/>
    <w:rsid w:val="00DC3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2708">
      <w:bodyDiv w:val="1"/>
      <w:marLeft w:val="0"/>
      <w:marRight w:val="0"/>
      <w:marTop w:val="0"/>
      <w:marBottom w:val="0"/>
      <w:divBdr>
        <w:top w:val="none" w:sz="0" w:space="0" w:color="auto"/>
        <w:left w:val="none" w:sz="0" w:space="0" w:color="auto"/>
        <w:bottom w:val="none" w:sz="0" w:space="0" w:color="auto"/>
        <w:right w:val="none" w:sz="0" w:space="0" w:color="auto"/>
      </w:divBdr>
    </w:div>
    <w:div w:id="266814780">
      <w:bodyDiv w:val="1"/>
      <w:marLeft w:val="0"/>
      <w:marRight w:val="0"/>
      <w:marTop w:val="0"/>
      <w:marBottom w:val="0"/>
      <w:divBdr>
        <w:top w:val="none" w:sz="0" w:space="0" w:color="auto"/>
        <w:left w:val="none" w:sz="0" w:space="0" w:color="auto"/>
        <w:bottom w:val="none" w:sz="0" w:space="0" w:color="auto"/>
        <w:right w:val="none" w:sz="0" w:space="0" w:color="auto"/>
      </w:divBdr>
    </w:div>
    <w:div w:id="371615472">
      <w:bodyDiv w:val="1"/>
      <w:marLeft w:val="0"/>
      <w:marRight w:val="0"/>
      <w:marTop w:val="0"/>
      <w:marBottom w:val="0"/>
      <w:divBdr>
        <w:top w:val="none" w:sz="0" w:space="0" w:color="auto"/>
        <w:left w:val="none" w:sz="0" w:space="0" w:color="auto"/>
        <w:bottom w:val="none" w:sz="0" w:space="0" w:color="auto"/>
        <w:right w:val="none" w:sz="0" w:space="0" w:color="auto"/>
      </w:divBdr>
    </w:div>
    <w:div w:id="975717166">
      <w:bodyDiv w:val="1"/>
      <w:marLeft w:val="0"/>
      <w:marRight w:val="0"/>
      <w:marTop w:val="0"/>
      <w:marBottom w:val="0"/>
      <w:divBdr>
        <w:top w:val="none" w:sz="0" w:space="0" w:color="auto"/>
        <w:left w:val="none" w:sz="0" w:space="0" w:color="auto"/>
        <w:bottom w:val="none" w:sz="0" w:space="0" w:color="auto"/>
        <w:right w:val="none" w:sz="0" w:space="0" w:color="auto"/>
      </w:divBdr>
    </w:div>
    <w:div w:id="1097866474">
      <w:bodyDiv w:val="1"/>
      <w:marLeft w:val="0"/>
      <w:marRight w:val="0"/>
      <w:marTop w:val="0"/>
      <w:marBottom w:val="0"/>
      <w:divBdr>
        <w:top w:val="none" w:sz="0" w:space="0" w:color="auto"/>
        <w:left w:val="none" w:sz="0" w:space="0" w:color="auto"/>
        <w:bottom w:val="none" w:sz="0" w:space="0" w:color="auto"/>
        <w:right w:val="none" w:sz="0" w:space="0" w:color="auto"/>
      </w:divBdr>
      <w:divsChild>
        <w:div w:id="472137167">
          <w:marLeft w:val="0"/>
          <w:marRight w:val="0"/>
          <w:marTop w:val="0"/>
          <w:marBottom w:val="0"/>
          <w:divBdr>
            <w:top w:val="none" w:sz="0" w:space="0" w:color="auto"/>
            <w:left w:val="none" w:sz="0" w:space="0" w:color="auto"/>
            <w:bottom w:val="none" w:sz="0" w:space="0" w:color="auto"/>
            <w:right w:val="none" w:sz="0" w:space="0" w:color="auto"/>
          </w:divBdr>
        </w:div>
      </w:divsChild>
    </w:div>
    <w:div w:id="1979802302">
      <w:bodyDiv w:val="1"/>
      <w:marLeft w:val="0"/>
      <w:marRight w:val="0"/>
      <w:marTop w:val="0"/>
      <w:marBottom w:val="0"/>
      <w:divBdr>
        <w:top w:val="none" w:sz="0" w:space="0" w:color="auto"/>
        <w:left w:val="none" w:sz="0" w:space="0" w:color="auto"/>
        <w:bottom w:val="none" w:sz="0" w:space="0" w:color="auto"/>
        <w:right w:val="none" w:sz="0" w:space="0" w:color="auto"/>
      </w:divBdr>
      <w:divsChild>
        <w:div w:id="1505587384">
          <w:marLeft w:val="0"/>
          <w:marRight w:val="0"/>
          <w:marTop w:val="0"/>
          <w:marBottom w:val="0"/>
          <w:divBdr>
            <w:top w:val="none" w:sz="0" w:space="0" w:color="auto"/>
            <w:left w:val="none" w:sz="0" w:space="0" w:color="auto"/>
            <w:bottom w:val="none" w:sz="0" w:space="0" w:color="auto"/>
            <w:right w:val="none" w:sz="0" w:space="0" w:color="auto"/>
          </w:divBdr>
          <w:divsChild>
            <w:div w:id="337118844">
              <w:marLeft w:val="0"/>
              <w:marRight w:val="0"/>
              <w:marTop w:val="0"/>
              <w:marBottom w:val="0"/>
              <w:divBdr>
                <w:top w:val="none" w:sz="0" w:space="0" w:color="auto"/>
                <w:left w:val="none" w:sz="0" w:space="0" w:color="auto"/>
                <w:bottom w:val="none" w:sz="0" w:space="0" w:color="auto"/>
                <w:right w:val="none" w:sz="0" w:space="0" w:color="auto"/>
              </w:divBdr>
              <w:divsChild>
                <w:div w:id="2099708585">
                  <w:marLeft w:val="0"/>
                  <w:marRight w:val="0"/>
                  <w:marTop w:val="0"/>
                  <w:marBottom w:val="0"/>
                  <w:divBdr>
                    <w:top w:val="none" w:sz="0" w:space="0" w:color="auto"/>
                    <w:left w:val="none" w:sz="0" w:space="0" w:color="auto"/>
                    <w:bottom w:val="none" w:sz="0" w:space="0" w:color="auto"/>
                    <w:right w:val="none" w:sz="0" w:space="0" w:color="auto"/>
                  </w:divBdr>
                  <w:divsChild>
                    <w:div w:id="606545499">
                      <w:marLeft w:val="0"/>
                      <w:marRight w:val="0"/>
                      <w:marTop w:val="0"/>
                      <w:marBottom w:val="0"/>
                      <w:divBdr>
                        <w:top w:val="none" w:sz="0" w:space="0" w:color="auto"/>
                        <w:left w:val="none" w:sz="0" w:space="0" w:color="auto"/>
                        <w:bottom w:val="none" w:sz="0" w:space="0" w:color="auto"/>
                        <w:right w:val="none" w:sz="0" w:space="0" w:color="auto"/>
                      </w:divBdr>
                      <w:divsChild>
                        <w:div w:id="1417626780">
                          <w:marLeft w:val="0"/>
                          <w:marRight w:val="0"/>
                          <w:marTop w:val="0"/>
                          <w:marBottom w:val="0"/>
                          <w:divBdr>
                            <w:top w:val="none" w:sz="0" w:space="0" w:color="auto"/>
                            <w:left w:val="none" w:sz="0" w:space="0" w:color="auto"/>
                            <w:bottom w:val="none" w:sz="0" w:space="0" w:color="auto"/>
                            <w:right w:val="none" w:sz="0" w:space="0" w:color="auto"/>
                          </w:divBdr>
                          <w:divsChild>
                            <w:div w:id="724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90255">
      <w:bodyDiv w:val="1"/>
      <w:marLeft w:val="0"/>
      <w:marRight w:val="0"/>
      <w:marTop w:val="0"/>
      <w:marBottom w:val="0"/>
      <w:divBdr>
        <w:top w:val="none" w:sz="0" w:space="0" w:color="auto"/>
        <w:left w:val="none" w:sz="0" w:space="0" w:color="auto"/>
        <w:bottom w:val="none" w:sz="0" w:space="0" w:color="auto"/>
        <w:right w:val="none" w:sz="0" w:space="0" w:color="auto"/>
      </w:divBdr>
      <w:divsChild>
        <w:div w:id="1219394642">
          <w:marLeft w:val="0"/>
          <w:marRight w:val="0"/>
          <w:marTop w:val="0"/>
          <w:marBottom w:val="0"/>
          <w:divBdr>
            <w:top w:val="none" w:sz="0" w:space="0" w:color="auto"/>
            <w:left w:val="none" w:sz="0" w:space="0" w:color="auto"/>
            <w:bottom w:val="none" w:sz="0" w:space="0" w:color="auto"/>
            <w:right w:val="none" w:sz="0" w:space="0" w:color="auto"/>
          </w:divBdr>
          <w:divsChild>
            <w:div w:id="1791120528">
              <w:marLeft w:val="0"/>
              <w:marRight w:val="0"/>
              <w:marTop w:val="0"/>
              <w:marBottom w:val="0"/>
              <w:divBdr>
                <w:top w:val="none" w:sz="0" w:space="0" w:color="auto"/>
                <w:left w:val="none" w:sz="0" w:space="0" w:color="auto"/>
                <w:bottom w:val="none" w:sz="0" w:space="0" w:color="auto"/>
                <w:right w:val="none" w:sz="0" w:space="0" w:color="auto"/>
              </w:divBdr>
              <w:divsChild>
                <w:div w:id="1003432322">
                  <w:marLeft w:val="0"/>
                  <w:marRight w:val="0"/>
                  <w:marTop w:val="0"/>
                  <w:marBottom w:val="0"/>
                  <w:divBdr>
                    <w:top w:val="none" w:sz="0" w:space="0" w:color="auto"/>
                    <w:left w:val="none" w:sz="0" w:space="0" w:color="auto"/>
                    <w:bottom w:val="none" w:sz="0" w:space="0" w:color="auto"/>
                    <w:right w:val="none" w:sz="0" w:space="0" w:color="auto"/>
                  </w:divBdr>
                  <w:divsChild>
                    <w:div w:id="1200901677">
                      <w:marLeft w:val="0"/>
                      <w:marRight w:val="0"/>
                      <w:marTop w:val="0"/>
                      <w:marBottom w:val="0"/>
                      <w:divBdr>
                        <w:top w:val="none" w:sz="0" w:space="0" w:color="auto"/>
                        <w:left w:val="none" w:sz="0" w:space="0" w:color="auto"/>
                        <w:bottom w:val="none" w:sz="0" w:space="0" w:color="auto"/>
                        <w:right w:val="none" w:sz="0" w:space="0" w:color="auto"/>
                      </w:divBdr>
                      <w:divsChild>
                        <w:div w:id="4020532">
                          <w:marLeft w:val="0"/>
                          <w:marRight w:val="0"/>
                          <w:marTop w:val="0"/>
                          <w:marBottom w:val="0"/>
                          <w:divBdr>
                            <w:top w:val="none" w:sz="0" w:space="0" w:color="auto"/>
                            <w:left w:val="none" w:sz="0" w:space="0" w:color="auto"/>
                            <w:bottom w:val="none" w:sz="0" w:space="0" w:color="auto"/>
                            <w:right w:val="none" w:sz="0" w:space="0" w:color="auto"/>
                          </w:divBdr>
                          <w:divsChild>
                            <w:div w:id="1852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gesellschaft-international@ada.gv.a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ntwicklung.at/fileadmin/user_upload/Dokumente/Evaluierung/Evaluierungs_Leitfaeden/Guidelines_for_Programme_and_Project_Evaluations_ADA_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ntwicklung\aut\templates\zentrale\DE%20Doku-Vorlagen\DE%20ADA%20Logo%20mit%20Adresse%20neutr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 ADA Logo mit Adresse neutral.dotx</Template>
  <TotalTime>0</TotalTime>
  <Pages>7</Pages>
  <Words>1166</Words>
  <Characters>7346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Drimmel-Consulting</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Saine Taita</dc:creator>
  <cp:lastModifiedBy>Sautter Dina</cp:lastModifiedBy>
  <cp:revision>2</cp:revision>
  <cp:lastPrinted>2013-02-04T23:23:00Z</cp:lastPrinted>
  <dcterms:created xsi:type="dcterms:W3CDTF">2021-09-02T06:38:00Z</dcterms:created>
  <dcterms:modified xsi:type="dcterms:W3CDTF">2021-09-02T06:38:00Z</dcterms:modified>
</cp:coreProperties>
</file>